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CEE9" w14:textId="52861700" w:rsidR="002178AA" w:rsidRPr="007A5605" w:rsidRDefault="002178AA" w:rsidP="005D1E05">
      <w:pPr>
        <w:jc w:val="both"/>
        <w:rPr>
          <w:rFonts w:asciiTheme="majorHAnsi" w:hAnsiTheme="majorHAnsi"/>
          <w:b/>
          <w:bCs/>
          <w:color w:val="000000"/>
          <w:szCs w:val="24"/>
        </w:rPr>
      </w:pPr>
      <w:r w:rsidRPr="007A5605">
        <w:rPr>
          <w:rFonts w:asciiTheme="majorHAnsi" w:hAnsiTheme="majorHAnsi"/>
          <w:b/>
          <w:bCs/>
          <w:color w:val="000000"/>
          <w:szCs w:val="24"/>
        </w:rPr>
        <w:t xml:space="preserve">Załącznik nr </w:t>
      </w:r>
      <w:r w:rsidR="00E24B80" w:rsidRPr="007A5605">
        <w:rPr>
          <w:rFonts w:asciiTheme="majorHAnsi" w:hAnsiTheme="majorHAnsi"/>
          <w:b/>
          <w:bCs/>
          <w:color w:val="000000"/>
          <w:szCs w:val="24"/>
        </w:rPr>
        <w:t>2</w:t>
      </w:r>
    </w:p>
    <w:p w14:paraId="735F910C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71C41EF4" w14:textId="77777777" w:rsidR="008344E6" w:rsidRDefault="008344E6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</w:p>
    <w:p w14:paraId="623F9CF4" w14:textId="344C64CF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Zamawiający:</w:t>
      </w:r>
    </w:p>
    <w:p w14:paraId="3D753474" w14:textId="77777777" w:rsidR="00E4227D" w:rsidRPr="00E8714D" w:rsidRDefault="00E4227D" w:rsidP="00624BB5">
      <w:pPr>
        <w:tabs>
          <w:tab w:val="left" w:pos="5812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szCs w:val="24"/>
          <w:lang w:eastAsia="en-US"/>
        </w:rPr>
        <w:t>Polska Organizacja Turystyczna</w:t>
      </w:r>
    </w:p>
    <w:p w14:paraId="546A0AA0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bCs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ul. Chałubińskiego 8</w:t>
      </w:r>
    </w:p>
    <w:p w14:paraId="032676B8" w14:textId="77777777" w:rsidR="00E4227D" w:rsidRPr="00E8714D" w:rsidRDefault="00E4227D" w:rsidP="00624BB5">
      <w:pPr>
        <w:tabs>
          <w:tab w:val="left" w:pos="5812"/>
          <w:tab w:val="left" w:pos="6237"/>
        </w:tabs>
        <w:ind w:left="5103"/>
        <w:jc w:val="both"/>
        <w:rPr>
          <w:rFonts w:asciiTheme="majorHAnsi" w:eastAsia="Calibri" w:hAnsiTheme="majorHAnsi"/>
          <w:b/>
          <w:szCs w:val="24"/>
          <w:lang w:eastAsia="en-US"/>
        </w:rPr>
      </w:pPr>
      <w:r w:rsidRPr="00E8714D">
        <w:rPr>
          <w:rFonts w:asciiTheme="majorHAnsi" w:eastAsia="Calibri" w:hAnsiTheme="majorHAnsi"/>
          <w:b/>
          <w:bCs/>
          <w:szCs w:val="24"/>
          <w:lang w:eastAsia="en-US"/>
        </w:rPr>
        <w:t>00 – 613 Warszawa</w:t>
      </w:r>
    </w:p>
    <w:p w14:paraId="75A5151B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927A9B7" w14:textId="77777777" w:rsidR="00E4227D" w:rsidRPr="008344E6" w:rsidRDefault="00E4227D" w:rsidP="00740D85">
      <w:pPr>
        <w:jc w:val="center"/>
        <w:rPr>
          <w:rFonts w:asciiTheme="majorHAnsi" w:hAnsiTheme="majorHAnsi"/>
          <w:b/>
          <w:sz w:val="32"/>
          <w:szCs w:val="32"/>
        </w:rPr>
      </w:pPr>
      <w:r w:rsidRPr="008344E6">
        <w:rPr>
          <w:rFonts w:asciiTheme="majorHAnsi" w:hAnsiTheme="majorHAnsi"/>
          <w:b/>
          <w:sz w:val="32"/>
          <w:szCs w:val="32"/>
        </w:rPr>
        <w:t>OFERTA</w:t>
      </w:r>
    </w:p>
    <w:p w14:paraId="61A6BA74" w14:textId="77777777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</w:p>
    <w:p w14:paraId="544BE056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Nazwa i adres podmiotu składającego ofertę:</w:t>
      </w:r>
    </w:p>
    <w:p w14:paraId="7DEA282B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..........................................................................................................................</w:t>
      </w:r>
    </w:p>
    <w:p w14:paraId="1B13ED2A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NIP ...................................   REGON ..............................................</w:t>
      </w:r>
    </w:p>
    <w:p w14:paraId="667E1B54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Adres, na który Zamawiający powinien przesyłać ewentualną korespondencję:</w:t>
      </w:r>
    </w:p>
    <w:p w14:paraId="0EEB52C4" w14:textId="77777777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.....................................................................................................................</w:t>
      </w:r>
    </w:p>
    <w:p w14:paraId="74D2D63B" w14:textId="77777777" w:rsidR="00E4227D" w:rsidRPr="00E8714D" w:rsidRDefault="00E4227D" w:rsidP="00624BB5">
      <w:pPr>
        <w:spacing w:line="360" w:lineRule="auto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Osoba wyznaczona do kontaktów z Zamawiającym: ....................................................</w:t>
      </w:r>
      <w:r w:rsidRPr="00E8714D" w:rsidDel="00793DD7">
        <w:rPr>
          <w:rFonts w:asciiTheme="majorHAnsi" w:hAnsiTheme="majorHAnsi"/>
          <w:szCs w:val="24"/>
        </w:rPr>
        <w:t xml:space="preserve"> </w:t>
      </w:r>
    </w:p>
    <w:p w14:paraId="57719C01" w14:textId="48255759" w:rsidR="00E4227D" w:rsidRPr="00E8714D" w:rsidRDefault="00E4227D" w:rsidP="00624BB5">
      <w:pPr>
        <w:spacing w:line="360" w:lineRule="auto"/>
        <w:ind w:right="70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Numer telefonu: (**) ............................</w:t>
      </w:r>
      <w:r w:rsidR="00E24B80" w:rsidRPr="00E8714D">
        <w:rPr>
          <w:rFonts w:asciiTheme="majorHAnsi" w:hAnsiTheme="majorHAnsi"/>
          <w:szCs w:val="24"/>
        </w:rPr>
        <w:t>.............................................</w:t>
      </w:r>
    </w:p>
    <w:p w14:paraId="3C7AB4E5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bCs/>
          <w:szCs w:val="24"/>
        </w:rPr>
        <w:t>e-mail ..............................................................................................................</w:t>
      </w:r>
    </w:p>
    <w:p w14:paraId="59FC2105" w14:textId="00001257" w:rsidR="00E4227D" w:rsidRDefault="00E4227D" w:rsidP="00EB0BDB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Odpowiadając na </w:t>
      </w:r>
      <w:r w:rsidR="00C23459" w:rsidRPr="00E8714D">
        <w:rPr>
          <w:rFonts w:asciiTheme="majorHAnsi" w:hAnsiTheme="majorHAnsi"/>
          <w:szCs w:val="24"/>
        </w:rPr>
        <w:t>Z</w:t>
      </w:r>
      <w:r w:rsidR="000360C4" w:rsidRPr="00E8714D">
        <w:rPr>
          <w:rFonts w:asciiTheme="majorHAnsi" w:hAnsiTheme="majorHAnsi"/>
          <w:szCs w:val="24"/>
        </w:rPr>
        <w:t>apytani</w:t>
      </w:r>
      <w:r w:rsidR="00C23459" w:rsidRPr="00E8714D">
        <w:rPr>
          <w:rFonts w:asciiTheme="majorHAnsi" w:hAnsiTheme="majorHAnsi"/>
          <w:szCs w:val="24"/>
        </w:rPr>
        <w:t>e</w:t>
      </w:r>
      <w:r w:rsidR="000360C4" w:rsidRPr="00E8714D">
        <w:rPr>
          <w:rFonts w:asciiTheme="majorHAnsi" w:hAnsiTheme="majorHAnsi"/>
          <w:szCs w:val="24"/>
        </w:rPr>
        <w:t xml:space="preserve"> ofertowe </w:t>
      </w:r>
      <w:r w:rsidRPr="00E8714D">
        <w:rPr>
          <w:rFonts w:asciiTheme="majorHAnsi" w:hAnsiTheme="majorHAnsi"/>
          <w:szCs w:val="24"/>
        </w:rPr>
        <w:t>na</w:t>
      </w:r>
      <w:r w:rsidRPr="00E8714D">
        <w:rPr>
          <w:rFonts w:asciiTheme="majorHAnsi" w:hAnsiTheme="majorHAnsi"/>
          <w:b/>
          <w:szCs w:val="24"/>
        </w:rPr>
        <w:t xml:space="preserve"> </w:t>
      </w:r>
      <w:r w:rsidR="005757E8" w:rsidRPr="005757E8">
        <w:rPr>
          <w:rFonts w:asciiTheme="majorHAnsi" w:hAnsiTheme="majorHAnsi"/>
          <w:b/>
          <w:szCs w:val="24"/>
        </w:rPr>
        <w:t xml:space="preserve">Wybór instytucji finansowej zarządzającej </w:t>
      </w:r>
      <w:r w:rsidR="005757E8">
        <w:rPr>
          <w:rFonts w:asciiTheme="majorHAnsi" w:hAnsiTheme="majorHAnsi"/>
          <w:b/>
          <w:szCs w:val="24"/>
        </w:rPr>
        <w:br/>
      </w:r>
      <w:r w:rsidR="005757E8" w:rsidRPr="005757E8">
        <w:rPr>
          <w:rFonts w:asciiTheme="majorHAnsi" w:hAnsiTheme="majorHAnsi"/>
          <w:b/>
          <w:szCs w:val="24"/>
        </w:rPr>
        <w:t>i prowadzącej Pracownicze Plany Kapitałowe</w:t>
      </w:r>
      <w:r w:rsidR="005757E8">
        <w:rPr>
          <w:rFonts w:asciiTheme="majorHAnsi" w:hAnsiTheme="majorHAnsi"/>
          <w:b/>
          <w:szCs w:val="24"/>
        </w:rPr>
        <w:t xml:space="preserve">, </w:t>
      </w:r>
      <w:r w:rsidR="00C57EE7" w:rsidRPr="00EB0BDB">
        <w:rPr>
          <w:rFonts w:asciiTheme="majorHAnsi" w:hAnsiTheme="majorHAnsi"/>
          <w:bCs/>
          <w:szCs w:val="24"/>
        </w:rPr>
        <w:t>nr</w:t>
      </w:r>
      <w:r w:rsidR="0065754D" w:rsidRPr="00EB0BDB">
        <w:rPr>
          <w:rFonts w:asciiTheme="majorHAnsi" w:hAnsiTheme="majorHAnsi"/>
          <w:bCs/>
          <w:szCs w:val="24"/>
        </w:rPr>
        <w:t xml:space="preserve"> 1</w:t>
      </w:r>
      <w:r w:rsidR="005757E8">
        <w:rPr>
          <w:rFonts w:asciiTheme="majorHAnsi" w:hAnsiTheme="majorHAnsi"/>
          <w:bCs/>
          <w:szCs w:val="24"/>
        </w:rPr>
        <w:t>9</w:t>
      </w:r>
      <w:r w:rsidR="00C57EE7" w:rsidRPr="00EB0BDB">
        <w:rPr>
          <w:rFonts w:asciiTheme="majorHAnsi" w:hAnsiTheme="majorHAnsi"/>
          <w:bCs/>
          <w:szCs w:val="24"/>
        </w:rPr>
        <w:t>/</w:t>
      </w:r>
      <w:r w:rsidR="0065754D" w:rsidRPr="00EB0BDB">
        <w:rPr>
          <w:rFonts w:asciiTheme="majorHAnsi" w:hAnsiTheme="majorHAnsi"/>
          <w:bCs/>
          <w:szCs w:val="24"/>
        </w:rPr>
        <w:t>R</w:t>
      </w:r>
      <w:r w:rsidR="00C57EE7" w:rsidRPr="00EB0BDB">
        <w:rPr>
          <w:rFonts w:asciiTheme="majorHAnsi" w:hAnsiTheme="majorHAnsi"/>
          <w:bCs/>
          <w:szCs w:val="24"/>
        </w:rPr>
        <w:t>/202</w:t>
      </w:r>
      <w:r w:rsidR="0065754D" w:rsidRPr="00EB0BDB">
        <w:rPr>
          <w:rFonts w:asciiTheme="majorHAnsi" w:hAnsiTheme="majorHAnsi"/>
          <w:bCs/>
          <w:szCs w:val="24"/>
        </w:rPr>
        <w:t>1</w:t>
      </w:r>
      <w:r w:rsidR="00C57EE7" w:rsidRPr="00EB0BDB">
        <w:rPr>
          <w:rFonts w:asciiTheme="majorHAnsi" w:hAnsiTheme="majorHAnsi"/>
          <w:bCs/>
          <w:szCs w:val="24"/>
        </w:rPr>
        <w:t>/MW</w:t>
      </w:r>
      <w:r w:rsidRPr="00EB0BDB">
        <w:rPr>
          <w:rFonts w:asciiTheme="majorHAnsi" w:hAnsiTheme="majorHAnsi"/>
          <w:bCs/>
          <w:szCs w:val="24"/>
        </w:rPr>
        <w:t xml:space="preserve"> zgodnie z wymogami zawartymi w </w:t>
      </w:r>
      <w:r w:rsidR="00C23459" w:rsidRPr="00EB0BDB">
        <w:rPr>
          <w:rFonts w:asciiTheme="majorHAnsi" w:hAnsiTheme="majorHAnsi"/>
          <w:bCs/>
          <w:szCs w:val="24"/>
        </w:rPr>
        <w:t>Zapytaniu</w:t>
      </w:r>
      <w:r w:rsidR="0001767E" w:rsidRPr="00EB0BDB">
        <w:rPr>
          <w:rFonts w:asciiTheme="majorHAnsi" w:hAnsiTheme="majorHAnsi"/>
          <w:bCs/>
          <w:szCs w:val="24"/>
        </w:rPr>
        <w:t xml:space="preserve">, </w:t>
      </w:r>
      <w:r w:rsidRPr="00EB0BDB">
        <w:rPr>
          <w:rFonts w:asciiTheme="majorHAnsi" w:hAnsiTheme="majorHAnsi"/>
          <w:bCs/>
          <w:szCs w:val="24"/>
        </w:rPr>
        <w:t>oferujemy wykonanie</w:t>
      </w:r>
      <w:r w:rsidRPr="00E8714D">
        <w:rPr>
          <w:rFonts w:asciiTheme="majorHAnsi" w:hAnsiTheme="majorHAnsi"/>
          <w:szCs w:val="24"/>
        </w:rPr>
        <w:t xml:space="preserve"> przedmiotu zamówienia  za cenę:</w:t>
      </w:r>
    </w:p>
    <w:p w14:paraId="1DCC38FF" w14:textId="77777777" w:rsidR="004E51A2" w:rsidRPr="00EB0BDB" w:rsidRDefault="004E51A2" w:rsidP="00EB0BDB">
      <w:pPr>
        <w:jc w:val="both"/>
        <w:rPr>
          <w:rFonts w:asciiTheme="majorHAnsi" w:hAnsiTheme="majorHAnsi"/>
          <w:b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4E51A2" w:rsidRPr="00574FF2" w14:paraId="6ED94B19" w14:textId="77777777" w:rsidTr="00D2547E">
        <w:tc>
          <w:tcPr>
            <w:tcW w:w="8928" w:type="dxa"/>
          </w:tcPr>
          <w:p w14:paraId="05F839F0" w14:textId="77777777" w:rsidR="004E51A2" w:rsidRPr="00574FF2" w:rsidRDefault="004E51A2" w:rsidP="00D2547E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b/>
                <w:sz w:val="20"/>
              </w:rPr>
            </w:pPr>
            <w:bookmarkStart w:id="0" w:name="bookmark34"/>
            <w:bookmarkStart w:id="1" w:name="bookmark35"/>
          </w:p>
          <w:p w14:paraId="1ED35447" w14:textId="2EC8FF85" w:rsidR="004E51A2" w:rsidRPr="00574FF2" w:rsidRDefault="004E51A2" w:rsidP="0045527E">
            <w:pPr>
              <w:numPr>
                <w:ilvl w:val="3"/>
                <w:numId w:val="17"/>
              </w:numPr>
              <w:spacing w:before="120" w:line="480" w:lineRule="auto"/>
              <w:ind w:left="460" w:hanging="284"/>
              <w:contextualSpacing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szCs w:val="20"/>
              </w:rPr>
              <w:t xml:space="preserve">Średnia opłata </w:t>
            </w:r>
            <w:r w:rsidRPr="00574FF2">
              <w:rPr>
                <w:rFonts w:cs="Arial"/>
                <w:sz w:val="20"/>
                <w:szCs w:val="20"/>
              </w:rPr>
              <w:t xml:space="preserve">za zarządzanie PPK w </w:t>
            </w:r>
            <w:r>
              <w:rPr>
                <w:rFonts w:cs="Arial"/>
                <w:sz w:val="20"/>
                <w:szCs w:val="20"/>
              </w:rPr>
              <w:t xml:space="preserve">roku </w:t>
            </w:r>
            <w:r w:rsidRPr="00574FF2">
              <w:rPr>
                <w:rFonts w:cs="Arial"/>
                <w:b/>
                <w:sz w:val="20"/>
                <w:szCs w:val="20"/>
              </w:rPr>
              <w:t>20</w:t>
            </w:r>
            <w:r>
              <w:rPr>
                <w:rFonts w:cs="Arial"/>
                <w:b/>
                <w:sz w:val="20"/>
                <w:szCs w:val="20"/>
              </w:rPr>
              <w:t>21</w:t>
            </w:r>
            <w:r w:rsidRPr="00574FF2">
              <w:rPr>
                <w:rFonts w:cs="Arial"/>
                <w:sz w:val="20"/>
                <w:szCs w:val="20"/>
              </w:rPr>
              <w:t xml:space="preserve"> w wysokości:</w:t>
            </w:r>
            <w:r w:rsidRPr="00574FF2">
              <w:rPr>
                <w:rFonts w:cs="Arial"/>
                <w:sz w:val="20"/>
                <w:szCs w:val="24"/>
                <w:shd w:val="clear" w:color="auto" w:fill="F2F2F2"/>
                <w:lang w:eastAsia="pl-PL"/>
              </w:rPr>
              <w:t xml:space="preserve"> …………………………</w:t>
            </w:r>
            <w:r w:rsidRPr="00574FF2">
              <w:rPr>
                <w:rFonts w:cs="Arial"/>
                <w:sz w:val="20"/>
                <w:szCs w:val="24"/>
                <w:shd w:val="clear" w:color="auto" w:fill="FFFFFF"/>
                <w:lang w:eastAsia="pl-PL"/>
              </w:rPr>
              <w:t>(%)</w:t>
            </w:r>
          </w:p>
          <w:p w14:paraId="5CCCC4C0" w14:textId="27CB3BB1" w:rsidR="004E51A2" w:rsidRDefault="004E51A2" w:rsidP="00D2547E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4E51A2">
              <w:rPr>
                <w:rFonts w:cs="Arial"/>
                <w:sz w:val="20"/>
                <w:szCs w:val="20"/>
              </w:rPr>
              <w:t xml:space="preserve">Średnia opłata za zarządzanie PPK w roku </w:t>
            </w:r>
            <w:r w:rsidRPr="004E51A2">
              <w:rPr>
                <w:rFonts w:cs="Arial"/>
                <w:b/>
                <w:bCs/>
                <w:sz w:val="20"/>
                <w:szCs w:val="20"/>
              </w:rPr>
              <w:t>2022</w:t>
            </w:r>
            <w:r w:rsidRPr="004E51A2">
              <w:rPr>
                <w:rFonts w:cs="Arial"/>
                <w:sz w:val="20"/>
                <w:szCs w:val="20"/>
              </w:rPr>
              <w:t xml:space="preserve"> w wysokości: …………………………(%)</w:t>
            </w:r>
          </w:p>
          <w:p w14:paraId="44AED6C5" w14:textId="1BBE0C69" w:rsidR="004E51A2" w:rsidRDefault="004E51A2" w:rsidP="00D2547E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4E51A2">
              <w:rPr>
                <w:rFonts w:cs="Arial"/>
                <w:sz w:val="20"/>
                <w:szCs w:val="20"/>
              </w:rPr>
              <w:t xml:space="preserve">Średnia opłata za zarządzanie PPK w roku </w:t>
            </w:r>
            <w:r w:rsidRPr="004E51A2">
              <w:rPr>
                <w:rFonts w:cs="Arial"/>
                <w:b/>
                <w:bCs/>
                <w:sz w:val="20"/>
                <w:szCs w:val="20"/>
              </w:rPr>
              <w:t>2023</w:t>
            </w:r>
            <w:r w:rsidRPr="004E51A2">
              <w:rPr>
                <w:rFonts w:cs="Arial"/>
                <w:sz w:val="20"/>
                <w:szCs w:val="20"/>
              </w:rPr>
              <w:t xml:space="preserve"> w wysokości: …………………………(%)</w:t>
            </w:r>
            <w:bookmarkEnd w:id="0"/>
            <w:bookmarkEnd w:id="1"/>
          </w:p>
          <w:p w14:paraId="4F724BF8" w14:textId="3C7E70F6" w:rsidR="004E51A2" w:rsidRPr="004E51A2" w:rsidRDefault="004E51A2" w:rsidP="00D2547E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bCs/>
                <w:sz w:val="20"/>
              </w:rPr>
            </w:pPr>
            <w:r w:rsidRPr="004E51A2">
              <w:rPr>
                <w:rFonts w:cs="Arial"/>
                <w:bCs/>
                <w:sz w:val="20"/>
              </w:rPr>
              <w:t>Średnia opłata za zarządzanie PPK w roku 202</w:t>
            </w:r>
            <w:r>
              <w:rPr>
                <w:rFonts w:cs="Arial"/>
                <w:bCs/>
                <w:sz w:val="20"/>
              </w:rPr>
              <w:t>4</w:t>
            </w:r>
            <w:r w:rsidRPr="004E51A2">
              <w:rPr>
                <w:rFonts w:cs="Arial"/>
                <w:bCs/>
                <w:sz w:val="20"/>
              </w:rPr>
              <w:t xml:space="preserve"> w wysokości: …………………………(%)</w:t>
            </w:r>
          </w:p>
        </w:tc>
      </w:tr>
      <w:tr w:rsidR="004E51A2" w:rsidRPr="00574FF2" w14:paraId="0334483F" w14:textId="77777777" w:rsidTr="00D2547E">
        <w:tc>
          <w:tcPr>
            <w:tcW w:w="8928" w:type="dxa"/>
          </w:tcPr>
          <w:p w14:paraId="2122EE67" w14:textId="77777777" w:rsidR="004E51A2" w:rsidRPr="00574FF2" w:rsidRDefault="004E51A2" w:rsidP="00D2547E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</w:p>
          <w:p w14:paraId="69B16A57" w14:textId="77777777" w:rsidR="004E51A2" w:rsidRPr="00A3052A" w:rsidRDefault="004E51A2" w:rsidP="0045527E">
            <w:pPr>
              <w:numPr>
                <w:ilvl w:val="3"/>
                <w:numId w:val="17"/>
              </w:numPr>
              <w:spacing w:before="120" w:line="480" w:lineRule="auto"/>
              <w:ind w:left="460" w:hanging="284"/>
              <w:contextualSpacing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4"/>
                <w:lang w:eastAsia="pl-PL"/>
              </w:rPr>
              <w:t xml:space="preserve">Średnia zmienna opłata </w:t>
            </w:r>
            <w:r w:rsidRPr="00574FF2">
              <w:rPr>
                <w:rFonts w:cs="Arial"/>
                <w:sz w:val="20"/>
                <w:szCs w:val="24"/>
                <w:lang w:eastAsia="pl-PL"/>
              </w:rPr>
              <w:t xml:space="preserve">za osiągnięty wynik </w:t>
            </w:r>
            <w:r>
              <w:rPr>
                <w:rFonts w:cs="Arial"/>
                <w:sz w:val="20"/>
                <w:szCs w:val="24"/>
                <w:lang w:eastAsia="pl-PL"/>
              </w:rPr>
              <w:t>w ro</w:t>
            </w:r>
            <w:r w:rsidR="00A3052A">
              <w:rPr>
                <w:rFonts w:cs="Arial"/>
                <w:sz w:val="20"/>
                <w:szCs w:val="24"/>
                <w:lang w:eastAsia="pl-PL"/>
              </w:rPr>
              <w:t>k</w:t>
            </w:r>
            <w:r>
              <w:rPr>
                <w:rFonts w:cs="Arial"/>
                <w:sz w:val="20"/>
                <w:szCs w:val="24"/>
                <w:lang w:eastAsia="pl-PL"/>
              </w:rPr>
              <w:t>u 2021</w:t>
            </w:r>
            <w:r w:rsidR="00A3052A">
              <w:rPr>
                <w:rFonts w:cs="Arial"/>
                <w:sz w:val="20"/>
                <w:szCs w:val="24"/>
                <w:lang w:eastAsia="pl-PL"/>
              </w:rPr>
              <w:t xml:space="preserve"> </w:t>
            </w:r>
            <w:r w:rsidRPr="00574FF2">
              <w:rPr>
                <w:rFonts w:cs="Arial"/>
                <w:sz w:val="20"/>
                <w:szCs w:val="24"/>
                <w:lang w:eastAsia="pl-PL"/>
              </w:rPr>
              <w:t xml:space="preserve">w wysokości: </w:t>
            </w:r>
            <w:r w:rsidRPr="00574FF2">
              <w:rPr>
                <w:rFonts w:cs="Arial"/>
                <w:sz w:val="20"/>
                <w:szCs w:val="24"/>
                <w:shd w:val="clear" w:color="auto" w:fill="F2F2F2"/>
                <w:lang w:eastAsia="pl-PL"/>
              </w:rPr>
              <w:t xml:space="preserve"> …………………</w:t>
            </w:r>
            <w:r w:rsidRPr="00574FF2">
              <w:rPr>
                <w:rFonts w:cs="Arial"/>
                <w:sz w:val="20"/>
                <w:szCs w:val="24"/>
                <w:shd w:val="clear" w:color="auto" w:fill="FFFFFF"/>
                <w:lang w:eastAsia="pl-PL"/>
              </w:rPr>
              <w:t>(%)</w:t>
            </w:r>
          </w:p>
          <w:p w14:paraId="2450E6DB" w14:textId="77777777" w:rsidR="00A3052A" w:rsidRDefault="00A3052A" w:rsidP="00A3052A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A3052A">
              <w:rPr>
                <w:rFonts w:cs="Arial"/>
                <w:sz w:val="20"/>
                <w:szCs w:val="20"/>
              </w:rPr>
              <w:t>Średnia zmienna opłata za osiągnięty wynik w roku 202</w:t>
            </w:r>
            <w:r>
              <w:rPr>
                <w:rFonts w:cs="Arial"/>
                <w:sz w:val="20"/>
                <w:szCs w:val="20"/>
              </w:rPr>
              <w:t>2</w:t>
            </w:r>
            <w:r w:rsidRPr="00A3052A">
              <w:rPr>
                <w:rFonts w:cs="Arial"/>
                <w:sz w:val="20"/>
                <w:szCs w:val="20"/>
              </w:rPr>
              <w:t xml:space="preserve"> w wysokości:  …………………(%)</w:t>
            </w:r>
          </w:p>
          <w:p w14:paraId="15E0D920" w14:textId="116CCA48" w:rsidR="00A3052A" w:rsidRDefault="00A3052A" w:rsidP="00A3052A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A3052A">
              <w:rPr>
                <w:rFonts w:cs="Arial"/>
                <w:sz w:val="20"/>
                <w:szCs w:val="20"/>
              </w:rPr>
              <w:t>Średnia zmienna opłata za osiągnięty wynik w roku 202</w:t>
            </w:r>
            <w:r w:rsidR="00C33ACB">
              <w:rPr>
                <w:rFonts w:cs="Arial"/>
                <w:sz w:val="20"/>
                <w:szCs w:val="20"/>
              </w:rPr>
              <w:t>3</w:t>
            </w:r>
            <w:r w:rsidRPr="00A3052A">
              <w:rPr>
                <w:rFonts w:cs="Arial"/>
                <w:sz w:val="20"/>
                <w:szCs w:val="20"/>
              </w:rPr>
              <w:t xml:space="preserve"> w wysokości:  …………………(%)</w:t>
            </w:r>
          </w:p>
          <w:p w14:paraId="5420A3AF" w14:textId="26186C65" w:rsidR="00A3052A" w:rsidRPr="00574FF2" w:rsidRDefault="00A3052A" w:rsidP="00C33ACB">
            <w:pPr>
              <w:spacing w:before="120" w:line="480" w:lineRule="auto"/>
              <w:ind w:left="460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A3052A">
              <w:rPr>
                <w:rFonts w:cs="Arial"/>
                <w:sz w:val="20"/>
                <w:szCs w:val="20"/>
              </w:rPr>
              <w:lastRenderedPageBreak/>
              <w:t>Średnia zmienna opłata za osiągnięty wynik w roku 202</w:t>
            </w:r>
            <w:r w:rsidR="00C33ACB">
              <w:rPr>
                <w:rFonts w:cs="Arial"/>
                <w:sz w:val="20"/>
                <w:szCs w:val="20"/>
              </w:rPr>
              <w:t>4</w:t>
            </w:r>
            <w:r w:rsidRPr="00A3052A">
              <w:rPr>
                <w:rFonts w:cs="Arial"/>
                <w:sz w:val="20"/>
                <w:szCs w:val="20"/>
              </w:rPr>
              <w:t xml:space="preserve"> w wysokości:  …………………(%)</w:t>
            </w:r>
          </w:p>
        </w:tc>
      </w:tr>
      <w:tr w:rsidR="004E51A2" w:rsidRPr="00574FF2" w14:paraId="0DEF3D47" w14:textId="77777777" w:rsidTr="00D2547E">
        <w:tc>
          <w:tcPr>
            <w:tcW w:w="8928" w:type="dxa"/>
            <w:shd w:val="clear" w:color="auto" w:fill="auto"/>
          </w:tcPr>
          <w:p w14:paraId="128BD852" w14:textId="38E4C8F6" w:rsidR="004E51A2" w:rsidRPr="00C33ACB" w:rsidRDefault="00C33ACB" w:rsidP="0045527E">
            <w:pPr>
              <w:numPr>
                <w:ilvl w:val="3"/>
                <w:numId w:val="17"/>
              </w:numPr>
              <w:autoSpaceDE w:val="0"/>
              <w:autoSpaceDN w:val="0"/>
              <w:adjustRightInd w:val="0"/>
              <w:spacing w:line="480" w:lineRule="auto"/>
              <w:ind w:left="460" w:hanging="284"/>
              <w:contextualSpacing/>
              <w:jc w:val="both"/>
              <w:rPr>
                <w:rFonts w:cs="Arial"/>
                <w:sz w:val="20"/>
                <w:szCs w:val="24"/>
                <w:lang w:eastAsia="pl-PL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E</w:t>
            </w:r>
            <w:r w:rsidR="00A95416">
              <w:rPr>
                <w:rFonts w:cs="Arial"/>
                <w:sz w:val="20"/>
                <w:szCs w:val="20"/>
              </w:rPr>
              <w:t>fe</w:t>
            </w:r>
            <w:r>
              <w:rPr>
                <w:rFonts w:cs="Arial"/>
                <w:sz w:val="20"/>
                <w:szCs w:val="20"/>
              </w:rPr>
              <w:t>ktywność w zarządzaniu aktywami</w:t>
            </w:r>
          </w:p>
          <w:p w14:paraId="0AA85AC0" w14:textId="77777777" w:rsidR="00C33ACB" w:rsidRDefault="00C33ACB" w:rsidP="00C33ACB">
            <w:pPr>
              <w:autoSpaceDE w:val="0"/>
              <w:autoSpaceDN w:val="0"/>
              <w:adjustRightInd w:val="0"/>
              <w:spacing w:line="480" w:lineRule="auto"/>
              <w:ind w:left="284"/>
              <w:contextualSpacing/>
              <w:jc w:val="both"/>
              <w:rPr>
                <w:rFonts w:cs="Arial"/>
                <w:sz w:val="20"/>
                <w:szCs w:val="24"/>
                <w:lang w:eastAsia="pl-PL"/>
              </w:rPr>
            </w:pPr>
          </w:p>
          <w:p w14:paraId="70529B04" w14:textId="77777777" w:rsidR="00C33ACB" w:rsidRDefault="00C33ACB" w:rsidP="00C33ACB">
            <w:pPr>
              <w:autoSpaceDE w:val="0"/>
              <w:autoSpaceDN w:val="0"/>
              <w:adjustRightInd w:val="0"/>
              <w:spacing w:line="480" w:lineRule="auto"/>
              <w:ind w:left="284"/>
              <w:contextualSpacing/>
              <w:jc w:val="both"/>
              <w:rPr>
                <w:rFonts w:cs="Arial"/>
                <w:sz w:val="20"/>
                <w:szCs w:val="24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0"/>
              <w:gridCol w:w="1275"/>
              <w:gridCol w:w="1794"/>
              <w:gridCol w:w="1418"/>
              <w:gridCol w:w="1559"/>
            </w:tblGrid>
            <w:tr w:rsidR="00C33ACB" w:rsidRPr="00506C9C" w14:paraId="3AD1BF44" w14:textId="77777777" w:rsidTr="00A95416">
              <w:trPr>
                <w:jc w:val="center"/>
              </w:trPr>
              <w:tc>
                <w:tcPr>
                  <w:tcW w:w="2090" w:type="dxa"/>
                  <w:shd w:val="clear" w:color="auto" w:fill="E5DFEC" w:themeFill="accent4" w:themeFillTint="33"/>
                  <w:vAlign w:val="center"/>
                </w:tcPr>
                <w:p w14:paraId="42754A5A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Okresy</w:t>
                  </w:r>
                </w:p>
              </w:tc>
              <w:tc>
                <w:tcPr>
                  <w:tcW w:w="1275" w:type="dxa"/>
                  <w:shd w:val="clear" w:color="auto" w:fill="E5DFEC" w:themeFill="accent4" w:themeFillTint="33"/>
                  <w:vAlign w:val="center"/>
                </w:tcPr>
                <w:p w14:paraId="28B23431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Fundusz akcji</w:t>
                  </w:r>
                </w:p>
              </w:tc>
              <w:tc>
                <w:tcPr>
                  <w:tcW w:w="1438" w:type="dxa"/>
                  <w:shd w:val="clear" w:color="auto" w:fill="E5DFEC" w:themeFill="accent4" w:themeFillTint="33"/>
                  <w:vAlign w:val="center"/>
                </w:tcPr>
                <w:p w14:paraId="5788F8F1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bCs/>
                      <w:iCs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bCs/>
                      <w:iCs/>
                      <w:szCs w:val="24"/>
                    </w:rPr>
                    <w:t>Fundusz</w:t>
                  </w:r>
                </w:p>
                <w:p w14:paraId="3CC317C8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bCs/>
                      <w:iCs/>
                      <w:szCs w:val="24"/>
                    </w:rPr>
                    <w:t>zrównoważony</w:t>
                  </w:r>
                </w:p>
              </w:tc>
              <w:tc>
                <w:tcPr>
                  <w:tcW w:w="1418" w:type="dxa"/>
                  <w:shd w:val="clear" w:color="auto" w:fill="E5DFEC" w:themeFill="accent4" w:themeFillTint="33"/>
                  <w:vAlign w:val="center"/>
                </w:tcPr>
                <w:p w14:paraId="23743284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bCs/>
                      <w:iCs/>
                      <w:szCs w:val="24"/>
                    </w:rPr>
                    <w:t>Fundusz stabilnego wzrostu</w:t>
                  </w:r>
                </w:p>
              </w:tc>
              <w:tc>
                <w:tcPr>
                  <w:tcW w:w="1559" w:type="dxa"/>
                  <w:shd w:val="clear" w:color="auto" w:fill="E5DFEC" w:themeFill="accent4" w:themeFillTint="33"/>
                  <w:vAlign w:val="center"/>
                </w:tcPr>
                <w:p w14:paraId="3BC2CA25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bCs/>
                      <w:iCs/>
                      <w:szCs w:val="24"/>
                    </w:rPr>
                    <w:t>Fundusz papierów dłużnych</w:t>
                  </w:r>
                </w:p>
              </w:tc>
            </w:tr>
            <w:tr w:rsidR="00C33ACB" w:rsidRPr="00506C9C" w14:paraId="52F5ADC0" w14:textId="77777777" w:rsidTr="00A95416">
              <w:trPr>
                <w:jc w:val="center"/>
              </w:trPr>
              <w:tc>
                <w:tcPr>
                  <w:tcW w:w="2090" w:type="dxa"/>
                  <w:shd w:val="clear" w:color="auto" w:fill="auto"/>
                  <w:vAlign w:val="center"/>
                </w:tcPr>
                <w:p w14:paraId="1BA354AB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3F3EA1A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2</w:t>
                  </w: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F68DA50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48BF400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81C5BAC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5</w:t>
                  </w:r>
                </w:p>
              </w:tc>
            </w:tr>
            <w:tr w:rsidR="00C33ACB" w:rsidRPr="00506C9C" w14:paraId="05AFD41C" w14:textId="77777777" w:rsidTr="00A95416">
              <w:trPr>
                <w:jc w:val="center"/>
              </w:trPr>
              <w:tc>
                <w:tcPr>
                  <w:tcW w:w="2090" w:type="dxa"/>
                  <w:shd w:val="clear" w:color="auto" w:fill="E5DFEC" w:themeFill="accent4" w:themeFillTint="33"/>
                  <w:vAlign w:val="center"/>
                </w:tcPr>
                <w:p w14:paraId="3617778A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Stopy zwrotu w okresie 10 lat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3D51CC57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618EBF8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05212BB7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496BBCF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</w:tr>
            <w:tr w:rsidR="00C33ACB" w:rsidRPr="00506C9C" w14:paraId="062913BD" w14:textId="77777777" w:rsidTr="00A95416">
              <w:trPr>
                <w:jc w:val="center"/>
              </w:trPr>
              <w:tc>
                <w:tcPr>
                  <w:tcW w:w="2090" w:type="dxa"/>
                  <w:shd w:val="clear" w:color="auto" w:fill="E5DFEC" w:themeFill="accent4" w:themeFillTint="33"/>
                  <w:vAlign w:val="center"/>
                </w:tcPr>
                <w:p w14:paraId="4568FCD4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Stopy zwrotu w okresie 3 lata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7B835DE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0F77239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FE5AFC0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99437AF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</w:tr>
            <w:tr w:rsidR="00C33ACB" w:rsidRPr="00506C9C" w14:paraId="395EDBA4" w14:textId="77777777" w:rsidTr="00A95416">
              <w:trPr>
                <w:jc w:val="center"/>
              </w:trPr>
              <w:tc>
                <w:tcPr>
                  <w:tcW w:w="2090" w:type="dxa"/>
                  <w:shd w:val="clear" w:color="auto" w:fill="E5DFEC" w:themeFill="accent4" w:themeFillTint="33"/>
                  <w:vAlign w:val="center"/>
                </w:tcPr>
                <w:p w14:paraId="70E6E0FF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  <w:r w:rsidRPr="00A95416">
                    <w:rPr>
                      <w:rFonts w:asciiTheme="majorHAnsi" w:hAnsiTheme="majorHAnsi"/>
                      <w:szCs w:val="24"/>
                    </w:rPr>
                    <w:t>Stopy zwrotu w okresie 1 roku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4527E56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BC59211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581746F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25CB380" w14:textId="77777777" w:rsidR="00C33ACB" w:rsidRPr="00A95416" w:rsidRDefault="00C33ACB" w:rsidP="00C33ACB">
                  <w:pPr>
                    <w:jc w:val="center"/>
                    <w:rPr>
                      <w:rFonts w:asciiTheme="majorHAnsi" w:hAnsiTheme="majorHAnsi"/>
                      <w:szCs w:val="24"/>
                    </w:rPr>
                  </w:pPr>
                </w:p>
              </w:tc>
            </w:tr>
          </w:tbl>
          <w:p w14:paraId="07C439EF" w14:textId="65A5549A" w:rsidR="00C33ACB" w:rsidRPr="00574FF2" w:rsidRDefault="00C33ACB" w:rsidP="00C33ACB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cs="Arial"/>
                <w:sz w:val="20"/>
                <w:szCs w:val="24"/>
                <w:lang w:eastAsia="pl-PL"/>
              </w:rPr>
            </w:pPr>
          </w:p>
        </w:tc>
      </w:tr>
      <w:tr w:rsidR="004E51A2" w:rsidRPr="00574FF2" w14:paraId="3689A808" w14:textId="77777777" w:rsidTr="00D2547E">
        <w:tc>
          <w:tcPr>
            <w:tcW w:w="8928" w:type="dxa"/>
          </w:tcPr>
          <w:p w14:paraId="0941D841" w14:textId="77777777" w:rsidR="004E51A2" w:rsidRPr="00A95416" w:rsidRDefault="004E51A2" w:rsidP="00A95416">
            <w:pPr>
              <w:numPr>
                <w:ilvl w:val="3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460" w:hanging="284"/>
              <w:contextualSpacing/>
              <w:jc w:val="both"/>
              <w:rPr>
                <w:rFonts w:ascii="Cambria" w:hAnsi="Cambria" w:cs="Arial"/>
                <w:b/>
                <w:bCs/>
                <w:szCs w:val="24"/>
              </w:rPr>
            </w:pPr>
            <w:r w:rsidRPr="00A95416">
              <w:rPr>
                <w:rFonts w:ascii="Cambria" w:hAnsi="Cambria" w:cs="Arial"/>
                <w:bCs/>
                <w:szCs w:val="24"/>
              </w:rPr>
              <w:t>Doświadczenie na polskim rynku w zakresie zarządzania funduszami Inwestycyjnymi wynosi:</w:t>
            </w:r>
            <w:r w:rsidRPr="00A95416">
              <w:rPr>
                <w:rFonts w:ascii="Cambria" w:hAnsi="Cambria" w:cs="Arial"/>
                <w:b/>
                <w:bCs/>
                <w:szCs w:val="24"/>
              </w:rPr>
              <w:t xml:space="preserve"> </w:t>
            </w:r>
            <w:r w:rsidRPr="00A95416">
              <w:rPr>
                <w:rFonts w:ascii="Cambria" w:hAnsi="Cambria" w:cs="Arial"/>
                <w:szCs w:val="24"/>
                <w:shd w:val="clear" w:color="auto" w:fill="F2F2F2"/>
                <w:lang w:eastAsia="pl-PL"/>
              </w:rPr>
              <w:t>………………… (lat)</w:t>
            </w:r>
          </w:p>
          <w:p w14:paraId="7D6F6BDB" w14:textId="29D5C70C" w:rsidR="00A95416" w:rsidRPr="00A95416" w:rsidRDefault="00A95416" w:rsidP="00A95416">
            <w:pPr>
              <w:autoSpaceDE w:val="0"/>
              <w:autoSpaceDN w:val="0"/>
              <w:adjustRightInd w:val="0"/>
              <w:spacing w:line="276" w:lineRule="auto"/>
              <w:ind w:left="460"/>
              <w:contextualSpacing/>
              <w:jc w:val="both"/>
              <w:rPr>
                <w:rFonts w:ascii="Cambria" w:hAnsi="Cambria" w:cs="Arial"/>
                <w:b/>
                <w:bCs/>
                <w:szCs w:val="24"/>
              </w:rPr>
            </w:pPr>
          </w:p>
        </w:tc>
      </w:tr>
      <w:tr w:rsidR="00C33ACB" w:rsidRPr="00574FF2" w14:paraId="50602198" w14:textId="77777777" w:rsidTr="00D2547E">
        <w:tc>
          <w:tcPr>
            <w:tcW w:w="8928" w:type="dxa"/>
          </w:tcPr>
          <w:p w14:paraId="2FF0398A" w14:textId="15686175" w:rsidR="00D43AEA" w:rsidRPr="00A95416" w:rsidRDefault="00C33ACB" w:rsidP="0045527E">
            <w:pPr>
              <w:numPr>
                <w:ilvl w:val="3"/>
                <w:numId w:val="17"/>
              </w:numPr>
              <w:autoSpaceDE w:val="0"/>
              <w:autoSpaceDN w:val="0"/>
              <w:adjustRightInd w:val="0"/>
              <w:spacing w:line="480" w:lineRule="auto"/>
              <w:ind w:left="460" w:hanging="284"/>
              <w:contextualSpacing/>
              <w:jc w:val="both"/>
              <w:rPr>
                <w:rFonts w:ascii="Cambria" w:hAnsi="Cambria" w:cs="Arial"/>
                <w:bCs/>
                <w:szCs w:val="24"/>
              </w:rPr>
            </w:pPr>
            <w:r w:rsidRPr="00A95416">
              <w:rPr>
                <w:rFonts w:ascii="Cambria" w:hAnsi="Cambria" w:cs="Arial"/>
                <w:bCs/>
                <w:szCs w:val="24"/>
              </w:rPr>
              <w:t>Wartość aktywów pod zarządzaniem</w:t>
            </w:r>
            <w:r w:rsidR="00D43AEA" w:rsidRPr="00A95416">
              <w:rPr>
                <w:rFonts w:ascii="Cambria" w:hAnsi="Cambria" w:cs="Arial"/>
                <w:bCs/>
                <w:szCs w:val="24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8"/>
              <w:gridCol w:w="5528"/>
            </w:tblGrid>
            <w:tr w:rsidR="000C5DB6" w:rsidRPr="00A95416" w14:paraId="616668E9" w14:textId="77777777" w:rsidTr="00A95416">
              <w:trPr>
                <w:trHeight w:val="339"/>
                <w:jc w:val="center"/>
              </w:trPr>
              <w:tc>
                <w:tcPr>
                  <w:tcW w:w="2078" w:type="dxa"/>
                  <w:shd w:val="clear" w:color="auto" w:fill="E5DFEC" w:themeFill="accent4" w:themeFillTint="33"/>
                  <w:vAlign w:val="center"/>
                </w:tcPr>
                <w:p w14:paraId="0107548D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Rodzaj</w:t>
                  </w:r>
                </w:p>
              </w:tc>
              <w:tc>
                <w:tcPr>
                  <w:tcW w:w="5528" w:type="dxa"/>
                  <w:shd w:val="clear" w:color="auto" w:fill="E5DFEC" w:themeFill="accent4" w:themeFillTint="33"/>
                  <w:vAlign w:val="center"/>
                </w:tcPr>
                <w:p w14:paraId="1143642A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Wartość zarządzanych aktywów w PLN na dzień 30.09.2020 r.</w:t>
                  </w:r>
                </w:p>
              </w:tc>
            </w:tr>
            <w:tr w:rsidR="000C5DB6" w:rsidRPr="00A95416" w14:paraId="1E378393" w14:textId="77777777" w:rsidTr="00A95416">
              <w:trPr>
                <w:trHeight w:val="624"/>
                <w:jc w:val="center"/>
              </w:trPr>
              <w:tc>
                <w:tcPr>
                  <w:tcW w:w="2078" w:type="dxa"/>
                  <w:shd w:val="clear" w:color="auto" w:fill="auto"/>
                  <w:vAlign w:val="center"/>
                </w:tcPr>
                <w:p w14:paraId="30D3AD31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PPE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 w14:paraId="43A7FA3B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</w:p>
              </w:tc>
            </w:tr>
            <w:tr w:rsidR="000C5DB6" w:rsidRPr="00A95416" w14:paraId="53B4BCC7" w14:textId="77777777" w:rsidTr="00A95416">
              <w:trPr>
                <w:trHeight w:val="624"/>
                <w:jc w:val="center"/>
              </w:trPr>
              <w:tc>
                <w:tcPr>
                  <w:tcW w:w="2078" w:type="dxa"/>
                  <w:shd w:val="clear" w:color="auto" w:fill="auto"/>
                  <w:vAlign w:val="center"/>
                </w:tcPr>
                <w:p w14:paraId="52BF6595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OFE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 w14:paraId="13A8F467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</w:p>
              </w:tc>
            </w:tr>
            <w:tr w:rsidR="000C5DB6" w:rsidRPr="00A95416" w14:paraId="2198BAB4" w14:textId="77777777" w:rsidTr="00A95416">
              <w:trPr>
                <w:trHeight w:val="624"/>
                <w:jc w:val="center"/>
              </w:trPr>
              <w:tc>
                <w:tcPr>
                  <w:tcW w:w="2078" w:type="dxa"/>
                  <w:shd w:val="clear" w:color="auto" w:fill="auto"/>
                  <w:vAlign w:val="center"/>
                </w:tcPr>
                <w:p w14:paraId="57BB0252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PPK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 w14:paraId="3C54F070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</w:p>
              </w:tc>
            </w:tr>
            <w:tr w:rsidR="000C5DB6" w:rsidRPr="00A95416" w14:paraId="231C2FD6" w14:textId="77777777" w:rsidTr="00A95416">
              <w:trPr>
                <w:trHeight w:val="624"/>
                <w:jc w:val="center"/>
              </w:trPr>
              <w:tc>
                <w:tcPr>
                  <w:tcW w:w="2078" w:type="dxa"/>
                  <w:shd w:val="clear" w:color="auto" w:fill="auto"/>
                  <w:vAlign w:val="center"/>
                </w:tcPr>
                <w:p w14:paraId="7B3F3FD6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Pozostałe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 w14:paraId="4480FAA4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</w:p>
              </w:tc>
            </w:tr>
            <w:tr w:rsidR="000C5DB6" w:rsidRPr="00A95416" w14:paraId="3275E684" w14:textId="77777777" w:rsidTr="00A95416">
              <w:trPr>
                <w:trHeight w:val="624"/>
                <w:jc w:val="center"/>
              </w:trPr>
              <w:tc>
                <w:tcPr>
                  <w:tcW w:w="2078" w:type="dxa"/>
                  <w:shd w:val="clear" w:color="auto" w:fill="auto"/>
                  <w:vAlign w:val="center"/>
                </w:tcPr>
                <w:p w14:paraId="0B63D872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  <w:r w:rsidRPr="00A95416">
                    <w:rPr>
                      <w:rFonts w:ascii="Cambria" w:hAnsi="Cambria" w:cs="Tahoma"/>
                      <w:szCs w:val="24"/>
                    </w:rPr>
                    <w:t>Razem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</w:tcPr>
                <w:p w14:paraId="10734DA1" w14:textId="77777777" w:rsidR="000C5DB6" w:rsidRPr="00A95416" w:rsidRDefault="000C5DB6" w:rsidP="000C5DB6">
                  <w:pPr>
                    <w:spacing w:line="276" w:lineRule="auto"/>
                    <w:jc w:val="center"/>
                    <w:rPr>
                      <w:rFonts w:ascii="Cambria" w:hAnsi="Cambria" w:cs="Tahoma"/>
                      <w:szCs w:val="24"/>
                    </w:rPr>
                  </w:pPr>
                </w:p>
              </w:tc>
            </w:tr>
          </w:tbl>
          <w:p w14:paraId="0FA537F3" w14:textId="73D3BE14" w:rsidR="00D43AEA" w:rsidRPr="00574FF2" w:rsidRDefault="00D43AEA" w:rsidP="000C5DB6">
            <w:pPr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cs="Arial"/>
                <w:bCs/>
                <w:sz w:val="20"/>
              </w:rPr>
            </w:pPr>
          </w:p>
        </w:tc>
      </w:tr>
      <w:tr w:rsidR="004E51A2" w:rsidRPr="00574FF2" w14:paraId="01DAADA8" w14:textId="77777777" w:rsidTr="00D2547E">
        <w:tc>
          <w:tcPr>
            <w:tcW w:w="8928" w:type="dxa"/>
          </w:tcPr>
          <w:p w14:paraId="5A0019B0" w14:textId="77777777" w:rsidR="004E51A2" w:rsidRPr="00A95416" w:rsidRDefault="004E51A2" w:rsidP="00D2547E">
            <w:pPr>
              <w:widowControl w:val="0"/>
              <w:tabs>
                <w:tab w:val="left" w:pos="1365"/>
              </w:tabs>
              <w:spacing w:before="60" w:line="360" w:lineRule="auto"/>
              <w:jc w:val="both"/>
              <w:rPr>
                <w:rFonts w:ascii="Cambria" w:hAnsi="Cambria" w:cs="Arial"/>
                <w:szCs w:val="24"/>
              </w:rPr>
            </w:pPr>
            <w:r w:rsidRPr="00A95416">
              <w:rPr>
                <w:rFonts w:ascii="Cambria" w:hAnsi="Cambria" w:cs="Arial"/>
                <w:b/>
                <w:szCs w:val="24"/>
              </w:rPr>
              <w:t>Wykonawca oświadcza, że:</w:t>
            </w:r>
          </w:p>
          <w:p w14:paraId="50E66C86" w14:textId="0423EFDC" w:rsidR="004E51A2" w:rsidRPr="00A95416" w:rsidRDefault="004E51A2" w:rsidP="0045527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Cambria" w:hAnsi="Cambria" w:cs="Arial"/>
                <w:szCs w:val="24"/>
              </w:rPr>
            </w:pPr>
            <w:r w:rsidRPr="00A95416">
              <w:rPr>
                <w:rFonts w:ascii="Cambria" w:hAnsi="Cambria" w:cs="Arial"/>
                <w:szCs w:val="24"/>
              </w:rPr>
              <w:t xml:space="preserve">posiada wpis do ewidencji </w:t>
            </w:r>
            <w:r w:rsidR="000C5DB6" w:rsidRPr="00A95416">
              <w:rPr>
                <w:rFonts w:ascii="Cambria" w:hAnsi="Cambria" w:cs="Arial"/>
                <w:szCs w:val="24"/>
              </w:rPr>
              <w:t>PPK</w:t>
            </w:r>
            <w:r w:rsidRPr="00A95416">
              <w:rPr>
                <w:rFonts w:ascii="Cambria" w:hAnsi="Cambria" w:cs="Arial"/>
                <w:szCs w:val="24"/>
              </w:rPr>
              <w:t xml:space="preserve"> prowadzonej przez Polski Fundusz Rozwoju. Zamawiający zweryfikuje spełnianie warunku za pomocą strony </w:t>
            </w:r>
            <w:hyperlink r:id="rId8" w:history="1">
              <w:r w:rsidRPr="00A95416">
                <w:rPr>
                  <w:rFonts w:ascii="Cambria" w:hAnsi="Cambria" w:cs="Arial"/>
                  <w:szCs w:val="24"/>
                  <w:u w:val="single"/>
                </w:rPr>
                <w:t>https://www.mojeppk.pl/lista-instytucji-finansowych.html</w:t>
              </w:r>
            </w:hyperlink>
          </w:p>
          <w:p w14:paraId="32DE26A0" w14:textId="77777777" w:rsidR="004E51A2" w:rsidRPr="00A95416" w:rsidRDefault="004E51A2" w:rsidP="00D2547E">
            <w:pPr>
              <w:autoSpaceDE w:val="0"/>
              <w:autoSpaceDN w:val="0"/>
              <w:adjustRightInd w:val="0"/>
              <w:ind w:left="714"/>
              <w:jc w:val="both"/>
              <w:rPr>
                <w:rFonts w:ascii="Cambria" w:hAnsi="Cambria" w:cs="Arial"/>
                <w:szCs w:val="24"/>
              </w:rPr>
            </w:pPr>
          </w:p>
          <w:p w14:paraId="0F7C88B7" w14:textId="4E9CA5EB" w:rsidR="004E51A2" w:rsidRPr="00A95416" w:rsidRDefault="004E51A2" w:rsidP="0045527E">
            <w:pPr>
              <w:widowControl w:val="0"/>
              <w:numPr>
                <w:ilvl w:val="0"/>
                <w:numId w:val="18"/>
              </w:numPr>
              <w:tabs>
                <w:tab w:val="left" w:pos="1365"/>
              </w:tabs>
              <w:ind w:left="714" w:hanging="357"/>
              <w:jc w:val="both"/>
              <w:rPr>
                <w:rFonts w:ascii="Cambria" w:hAnsi="Cambria" w:cs="Arial"/>
                <w:szCs w:val="24"/>
                <w:lang w:eastAsia="pl-PL"/>
              </w:rPr>
            </w:pPr>
            <w:r w:rsidRPr="00A95416">
              <w:rPr>
                <w:rFonts w:ascii="Cambria" w:hAnsi="Cambria" w:cs="Arial"/>
                <w:szCs w:val="24"/>
              </w:rPr>
              <w:t xml:space="preserve">posiada doświadczenie </w:t>
            </w:r>
            <w:bookmarkStart w:id="2" w:name="_Hlk65677155"/>
            <w:r w:rsidRPr="00A95416">
              <w:rPr>
                <w:rFonts w:ascii="Cambria" w:hAnsi="Cambria" w:cs="Arial"/>
                <w:szCs w:val="24"/>
              </w:rPr>
              <w:t xml:space="preserve">polegające na prowadzeniu co najmniej 2 pracowniczych planów emerytalnych (PPE) lub co najmniej 2 pracowniczych planów kapitałowych (PPK) dla podmiotów zatrudniających co najmniej </w:t>
            </w:r>
            <w:r w:rsidR="000C5DB6" w:rsidRPr="00A95416">
              <w:rPr>
                <w:rFonts w:ascii="Cambria" w:hAnsi="Cambria" w:cs="Arial"/>
                <w:szCs w:val="24"/>
              </w:rPr>
              <w:t>1</w:t>
            </w:r>
            <w:r w:rsidRPr="00A95416">
              <w:rPr>
                <w:rFonts w:ascii="Cambria" w:hAnsi="Cambria" w:cs="Arial"/>
                <w:szCs w:val="24"/>
              </w:rPr>
              <w:t>00 osób</w:t>
            </w:r>
            <w:bookmarkEnd w:id="2"/>
          </w:p>
          <w:p w14:paraId="37959DFC" w14:textId="77777777" w:rsidR="004E51A2" w:rsidRPr="00574FF2" w:rsidRDefault="004E51A2" w:rsidP="00D2547E">
            <w:pPr>
              <w:widowControl w:val="0"/>
              <w:tabs>
                <w:tab w:val="left" w:pos="1365"/>
              </w:tabs>
              <w:ind w:left="714"/>
              <w:jc w:val="both"/>
              <w:rPr>
                <w:rFonts w:cs="Arial"/>
                <w:sz w:val="20"/>
                <w:szCs w:val="24"/>
                <w:lang w:eastAsia="pl-PL"/>
              </w:rPr>
            </w:pPr>
          </w:p>
        </w:tc>
      </w:tr>
    </w:tbl>
    <w:p w14:paraId="5F8235A5" w14:textId="77777777" w:rsidR="0015595A" w:rsidRPr="00E8714D" w:rsidRDefault="0015595A" w:rsidP="0015595A">
      <w:pPr>
        <w:rPr>
          <w:rFonts w:asciiTheme="majorHAnsi" w:hAnsiTheme="majorHAnsi"/>
          <w:szCs w:val="24"/>
        </w:rPr>
      </w:pPr>
    </w:p>
    <w:p w14:paraId="6A07270B" w14:textId="77777777" w:rsidR="004E51A2" w:rsidRPr="00E8714D" w:rsidRDefault="004E51A2" w:rsidP="0001767E">
      <w:pPr>
        <w:overflowPunct w:val="0"/>
        <w:autoSpaceDE w:val="0"/>
        <w:autoSpaceDN w:val="0"/>
        <w:adjustRightInd w:val="0"/>
        <w:textAlignment w:val="baseline"/>
        <w:rPr>
          <w:rFonts w:asciiTheme="majorHAnsi" w:hAnsiTheme="majorHAnsi"/>
          <w:szCs w:val="24"/>
        </w:rPr>
      </w:pPr>
    </w:p>
    <w:p w14:paraId="1C3EB4D4" w14:textId="37297856" w:rsidR="00E4227D" w:rsidRPr="00E8714D" w:rsidRDefault="00E4227D" w:rsidP="0045527E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Oświadczamy, że zapoznaliśmy się z warunkami podanymi przez Zamawiającego </w:t>
      </w:r>
      <w:r w:rsidRPr="00E8714D">
        <w:rPr>
          <w:rFonts w:asciiTheme="majorHAnsi" w:hAnsiTheme="majorHAnsi"/>
          <w:szCs w:val="24"/>
        </w:rPr>
        <w:br/>
        <w:t xml:space="preserve">w </w:t>
      </w:r>
      <w:r w:rsidR="00EE0EF2" w:rsidRPr="00E8714D">
        <w:rPr>
          <w:rFonts w:asciiTheme="majorHAnsi" w:hAnsiTheme="majorHAnsi"/>
          <w:szCs w:val="24"/>
        </w:rPr>
        <w:t>Zapytaniu ofertowym</w:t>
      </w:r>
      <w:r w:rsidRPr="00E8714D">
        <w:rPr>
          <w:rFonts w:asciiTheme="majorHAnsi" w:hAnsiTheme="majorHAnsi"/>
          <w:szCs w:val="24"/>
        </w:rPr>
        <w:t xml:space="preserve"> i nie wnosimy do nich żadnych zastrzeżeń</w:t>
      </w:r>
      <w:r w:rsidR="00EE0EF2" w:rsidRPr="00E8714D">
        <w:rPr>
          <w:rFonts w:asciiTheme="majorHAnsi" w:hAnsiTheme="majorHAnsi"/>
          <w:szCs w:val="24"/>
        </w:rPr>
        <w:t>.</w:t>
      </w:r>
    </w:p>
    <w:p w14:paraId="2CABF19F" w14:textId="6A960C8C" w:rsidR="00E4227D" w:rsidRPr="00E8714D" w:rsidRDefault="00E4227D" w:rsidP="0045527E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Uzyskaliśmy wszelkie niezbędne informacje do przygotowania oferty i wykonania zamówienia, a także akceptujemy termin realizacji przedmiotu zamówienia podany przez Zamawiającego.</w:t>
      </w:r>
    </w:p>
    <w:p w14:paraId="6B590BF2" w14:textId="690316A3" w:rsidR="00EB0BDB" w:rsidRPr="000C5DB6" w:rsidRDefault="00EB0BDB" w:rsidP="0045527E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Posiadamy </w:t>
      </w:r>
      <w:r w:rsidRPr="00D0022A">
        <w:rPr>
          <w:rFonts w:ascii="Cambria" w:hAnsi="Cambria"/>
          <w:color w:val="000000"/>
          <w:szCs w:val="24"/>
        </w:rPr>
        <w:t>zdolność techniczną lub zawodową</w:t>
      </w:r>
      <w:r>
        <w:rPr>
          <w:rFonts w:ascii="Cambria" w:hAnsi="Cambria"/>
          <w:color w:val="000000"/>
          <w:szCs w:val="24"/>
        </w:rPr>
        <w:t xml:space="preserve"> do prawidłowej realizacji zamówienia;</w:t>
      </w:r>
    </w:p>
    <w:p w14:paraId="7489684C" w14:textId="2DC5F644" w:rsidR="00C57EE7" w:rsidRPr="00EB0BDB" w:rsidRDefault="00C57EE7" w:rsidP="0045527E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B0BDB">
        <w:rPr>
          <w:rFonts w:asciiTheme="majorHAnsi" w:hAnsiTheme="majorHAnsi"/>
          <w:color w:val="000000"/>
          <w:szCs w:val="24"/>
        </w:rPr>
        <w:t>Wypełniłem (liśmy)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FB5533E" w14:textId="77777777" w:rsidR="00E4227D" w:rsidRPr="00E8714D" w:rsidRDefault="00E4227D" w:rsidP="0045527E">
      <w:pPr>
        <w:numPr>
          <w:ilvl w:val="0"/>
          <w:numId w:val="11"/>
        </w:numPr>
        <w:spacing w:after="120"/>
        <w:ind w:left="567" w:hanging="567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 xml:space="preserve">W przypadku udzielenia nam zamówienia zobowiązujemy się do zawarcia umowy </w:t>
      </w:r>
      <w:r w:rsidRPr="00E8714D">
        <w:rPr>
          <w:rFonts w:asciiTheme="majorHAnsi" w:hAnsiTheme="majorHAnsi"/>
          <w:szCs w:val="24"/>
        </w:rPr>
        <w:br/>
        <w:t>w miejscu i terminie wskazanym przez Zamawiającego.</w:t>
      </w:r>
    </w:p>
    <w:p w14:paraId="2A4741A0" w14:textId="77777777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0AAD5146" w14:textId="21036EFE" w:rsidR="00E4227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1BC5CB6F" w14:textId="77777777" w:rsidR="009F34D9" w:rsidRPr="00E8714D" w:rsidRDefault="009F34D9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</w:p>
    <w:p w14:paraId="36139C1C" w14:textId="697097F0" w:rsidR="00E4227D" w:rsidRPr="00E8714D" w:rsidRDefault="00E4227D" w:rsidP="00624BB5">
      <w:pPr>
        <w:spacing w:line="360" w:lineRule="auto"/>
        <w:ind w:right="-993"/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>......................... ..., dn. ........................</w:t>
      </w:r>
      <w:r w:rsidRPr="00E8714D">
        <w:rPr>
          <w:rFonts w:asciiTheme="majorHAnsi" w:hAnsiTheme="majorHAnsi"/>
          <w:szCs w:val="24"/>
        </w:rPr>
        <w:tab/>
        <w:t xml:space="preserve">              </w:t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 xml:space="preserve"> ………….....................................</w:t>
      </w:r>
    </w:p>
    <w:p w14:paraId="2958A20F" w14:textId="465A93D8" w:rsidR="00E4227D" w:rsidRPr="00E8714D" w:rsidRDefault="00BC7DCA" w:rsidP="00624BB5">
      <w:pPr>
        <w:ind w:left="5320" w:firstLine="352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</w:t>
      </w:r>
      <w:r w:rsidR="00E4227D" w:rsidRPr="00E8714D">
        <w:rPr>
          <w:rFonts w:asciiTheme="majorHAnsi" w:hAnsiTheme="majorHAnsi"/>
          <w:szCs w:val="24"/>
        </w:rPr>
        <w:t xml:space="preserve"> (podpis uprawnionego </w:t>
      </w:r>
    </w:p>
    <w:p w14:paraId="484DE2A7" w14:textId="1F81D145" w:rsidR="00E4227D" w:rsidRPr="00E8714D" w:rsidRDefault="00E4227D" w:rsidP="00624BB5">
      <w:pPr>
        <w:jc w:val="both"/>
        <w:rPr>
          <w:rFonts w:asciiTheme="majorHAnsi" w:hAnsiTheme="majorHAnsi"/>
          <w:szCs w:val="24"/>
        </w:rPr>
      </w:pP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</w:r>
      <w:r w:rsidR="00BC7DCA">
        <w:rPr>
          <w:rFonts w:asciiTheme="majorHAnsi" w:hAnsiTheme="majorHAnsi"/>
          <w:szCs w:val="24"/>
        </w:rPr>
        <w:tab/>
      </w:r>
      <w:r w:rsidRPr="00E8714D">
        <w:rPr>
          <w:rFonts w:asciiTheme="majorHAnsi" w:hAnsiTheme="majorHAnsi"/>
          <w:szCs w:val="24"/>
        </w:rPr>
        <w:tab/>
        <w:t xml:space="preserve">        przedstawiciela Wykonawcy)</w:t>
      </w:r>
    </w:p>
    <w:p w14:paraId="67C42D6A" w14:textId="7AA8E10C" w:rsidR="00FD1E01" w:rsidRPr="00E8714D" w:rsidRDefault="00FD1E01" w:rsidP="00624BB5">
      <w:pPr>
        <w:jc w:val="both"/>
        <w:rPr>
          <w:rFonts w:asciiTheme="majorHAnsi" w:hAnsiTheme="majorHAnsi"/>
          <w:bCs/>
          <w:szCs w:val="24"/>
        </w:rPr>
      </w:pPr>
    </w:p>
    <w:p w14:paraId="559F1407" w14:textId="5A4F5D36" w:rsidR="00AB69A6" w:rsidRDefault="00AB69A6">
      <w:pPr>
        <w:rPr>
          <w:rFonts w:asciiTheme="majorHAnsi" w:hAnsiTheme="majorHAnsi"/>
          <w:szCs w:val="24"/>
        </w:rPr>
      </w:pPr>
      <w:bookmarkStart w:id="3" w:name="_30j0zll" w:colFirst="0" w:colLast="0"/>
      <w:bookmarkEnd w:id="3"/>
      <w:r>
        <w:rPr>
          <w:rFonts w:asciiTheme="majorHAnsi" w:hAnsiTheme="majorHAnsi"/>
          <w:szCs w:val="24"/>
        </w:rPr>
        <w:br w:type="page"/>
      </w:r>
    </w:p>
    <w:p w14:paraId="0B73FBAA" w14:textId="77777777" w:rsidR="00AB69A6" w:rsidRPr="00AB69A6" w:rsidRDefault="00AB69A6" w:rsidP="00AB69A6">
      <w:pPr>
        <w:spacing w:after="120"/>
        <w:ind w:left="7788" w:hanging="7788"/>
        <w:rPr>
          <w:rFonts w:asciiTheme="majorHAnsi" w:hAnsiTheme="majorHAnsi"/>
          <w:b/>
          <w:bCs/>
          <w:szCs w:val="24"/>
        </w:rPr>
      </w:pPr>
      <w:r w:rsidRPr="00AB69A6">
        <w:rPr>
          <w:rFonts w:asciiTheme="majorHAnsi" w:hAnsiTheme="majorHAnsi"/>
          <w:b/>
          <w:bCs/>
          <w:szCs w:val="24"/>
        </w:rPr>
        <w:lastRenderedPageBreak/>
        <w:t>Załącznik nr 3</w:t>
      </w:r>
    </w:p>
    <w:p w14:paraId="7B8A5B55" w14:textId="77777777" w:rsidR="00AB69A6" w:rsidRPr="00AB69A6" w:rsidRDefault="00AB69A6" w:rsidP="00AB69A6">
      <w:pPr>
        <w:spacing w:after="120"/>
        <w:ind w:left="7788" w:hanging="7788"/>
        <w:jc w:val="both"/>
        <w:rPr>
          <w:rFonts w:asciiTheme="majorHAnsi" w:hAnsiTheme="majorHAnsi"/>
          <w:szCs w:val="24"/>
        </w:rPr>
      </w:pPr>
    </w:p>
    <w:p w14:paraId="05DEBD06" w14:textId="77777777" w:rsidR="00AB69A6" w:rsidRPr="00AB69A6" w:rsidRDefault="00AB69A6" w:rsidP="00AB69A6">
      <w:pPr>
        <w:spacing w:after="120"/>
        <w:jc w:val="center"/>
        <w:rPr>
          <w:rFonts w:ascii="Cambria" w:eastAsia="Calibri" w:hAnsi="Cambria" w:cs="Calibri"/>
          <w:b/>
          <w:sz w:val="32"/>
          <w:szCs w:val="32"/>
          <w:lang w:eastAsia="en-US"/>
        </w:rPr>
      </w:pPr>
      <w:r w:rsidRPr="00AB69A6">
        <w:rPr>
          <w:rFonts w:ascii="Cambria" w:eastAsia="Calibri" w:hAnsi="Cambria" w:cs="Calibri"/>
          <w:b/>
          <w:sz w:val="32"/>
          <w:szCs w:val="32"/>
          <w:lang w:eastAsia="en-US"/>
        </w:rPr>
        <w:t>WYKAZ USŁUG</w:t>
      </w:r>
    </w:p>
    <w:p w14:paraId="4D064D72" w14:textId="77777777" w:rsidR="00AB69A6" w:rsidRPr="00AB69A6" w:rsidRDefault="00AB69A6" w:rsidP="00AB69A6">
      <w:pPr>
        <w:spacing w:after="120"/>
        <w:jc w:val="center"/>
        <w:rPr>
          <w:rFonts w:ascii="Cambria" w:eastAsia="Calibri" w:hAnsi="Cambria" w:cs="Calibri"/>
          <w:b/>
          <w:szCs w:val="24"/>
          <w:lang w:eastAsia="en-US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9"/>
        <w:gridCol w:w="2268"/>
        <w:gridCol w:w="4294"/>
      </w:tblGrid>
      <w:tr w:rsidR="00AB69A6" w:rsidRPr="00AB69A6" w14:paraId="048C20E6" w14:textId="77777777" w:rsidTr="004A7950">
        <w:trPr>
          <w:trHeight w:val="1130"/>
          <w:jc w:val="center"/>
        </w:trPr>
        <w:tc>
          <w:tcPr>
            <w:tcW w:w="850" w:type="dxa"/>
            <w:vAlign w:val="center"/>
          </w:tcPr>
          <w:p w14:paraId="05D5E616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B69A6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Lp.</w:t>
            </w:r>
          </w:p>
        </w:tc>
        <w:tc>
          <w:tcPr>
            <w:tcW w:w="3119" w:type="dxa"/>
            <w:vAlign w:val="center"/>
          </w:tcPr>
          <w:p w14:paraId="79E87B08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 w:rsidRPr="00AB69A6">
              <w:rPr>
                <w:rFonts w:asciiTheme="majorHAnsi" w:eastAsia="Calibri" w:hAnsiTheme="majorHAnsi" w:cs="Calibri"/>
                <w:szCs w:val="24"/>
                <w:lang w:eastAsia="en-US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2ABB76FE" w14:textId="0F286D1B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r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Liczba pracowników zatrudnionych u odbiorcy zmówienia</w:t>
            </w:r>
          </w:p>
        </w:tc>
        <w:tc>
          <w:tcPr>
            <w:tcW w:w="4294" w:type="dxa"/>
            <w:vAlign w:val="center"/>
          </w:tcPr>
          <w:p w14:paraId="74D0AD0F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  <w:r w:rsidRPr="00AB69A6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Przedmiot – nazwa i krótki opis usługi</w:t>
            </w:r>
          </w:p>
        </w:tc>
      </w:tr>
      <w:tr w:rsidR="00AB69A6" w:rsidRPr="00AB69A6" w14:paraId="5FE492D6" w14:textId="77777777" w:rsidTr="004A7950">
        <w:trPr>
          <w:trHeight w:val="1260"/>
          <w:jc w:val="center"/>
        </w:trPr>
        <w:tc>
          <w:tcPr>
            <w:tcW w:w="10531" w:type="dxa"/>
            <w:gridSpan w:val="4"/>
            <w:vAlign w:val="center"/>
          </w:tcPr>
          <w:p w14:paraId="0ED6C231" w14:textId="653CA6F4" w:rsidR="00AB69A6" w:rsidRPr="00AB69A6" w:rsidRDefault="00AB69A6" w:rsidP="00AB69A6">
            <w:pPr>
              <w:spacing w:before="100" w:beforeAutospacing="1" w:after="100" w:afterAutospacing="1"/>
              <w:contextualSpacing/>
              <w:jc w:val="both"/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</w:pPr>
            <w:r w:rsidRPr="00AB69A6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posiada</w:t>
            </w:r>
            <w:r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>my</w:t>
            </w:r>
            <w:r w:rsidRPr="00AB69A6">
              <w:rPr>
                <w:rFonts w:asciiTheme="majorHAnsi" w:eastAsia="Calibri" w:hAnsiTheme="majorHAnsi" w:cs="Calibri"/>
                <w:bCs/>
                <w:szCs w:val="24"/>
                <w:lang w:eastAsia="en-US"/>
              </w:rPr>
              <w:t xml:space="preserve"> doświadczenie polegające na prowadzeniu co najmniej 2 pracowniczych planów emerytalnych (PPE) lub co najmniej 2 pracowniczych planów kapitałowych (PPK) dla podmiotów zatrudniających co najmniej 100 osób</w:t>
            </w:r>
          </w:p>
        </w:tc>
      </w:tr>
      <w:tr w:rsidR="00AB69A6" w:rsidRPr="00AB69A6" w14:paraId="0CFC9837" w14:textId="77777777" w:rsidTr="004A7950">
        <w:trPr>
          <w:trHeight w:val="1973"/>
          <w:jc w:val="center"/>
        </w:trPr>
        <w:tc>
          <w:tcPr>
            <w:tcW w:w="850" w:type="dxa"/>
            <w:vAlign w:val="center"/>
          </w:tcPr>
          <w:p w14:paraId="5EE20F0E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  <w:bookmarkStart w:id="4" w:name="_Hlk60732058"/>
            <w:r w:rsidRPr="00AB69A6"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vAlign w:val="center"/>
          </w:tcPr>
          <w:p w14:paraId="21687AD5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F9CF473" w14:textId="403335DB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szCs w:val="24"/>
                <w:lang w:eastAsia="en-US"/>
              </w:rPr>
            </w:pPr>
          </w:p>
        </w:tc>
        <w:tc>
          <w:tcPr>
            <w:tcW w:w="4294" w:type="dxa"/>
            <w:vAlign w:val="center"/>
          </w:tcPr>
          <w:p w14:paraId="435AC9CD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tr w:rsidR="00AB69A6" w:rsidRPr="00AB69A6" w14:paraId="4CF7D0E9" w14:textId="77777777" w:rsidTr="004A7950">
        <w:trPr>
          <w:trHeight w:val="1973"/>
          <w:jc w:val="center"/>
        </w:trPr>
        <w:tc>
          <w:tcPr>
            <w:tcW w:w="850" w:type="dxa"/>
            <w:vAlign w:val="center"/>
          </w:tcPr>
          <w:p w14:paraId="5168282F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  <w:r w:rsidRPr="00AB69A6"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vAlign w:val="center"/>
          </w:tcPr>
          <w:p w14:paraId="23DA6160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CF71F70" w14:textId="07A5EDC0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4294" w:type="dxa"/>
            <w:vAlign w:val="center"/>
          </w:tcPr>
          <w:p w14:paraId="6F7DECF1" w14:textId="77777777" w:rsidR="00AB69A6" w:rsidRPr="00AB69A6" w:rsidRDefault="00AB69A6" w:rsidP="00AB69A6">
            <w:pPr>
              <w:jc w:val="center"/>
              <w:rPr>
                <w:rFonts w:asciiTheme="majorHAnsi" w:eastAsia="Calibri" w:hAnsiTheme="majorHAnsi" w:cs="Calibri"/>
                <w:szCs w:val="24"/>
                <w:lang w:eastAsia="en-US"/>
              </w:rPr>
            </w:pPr>
          </w:p>
        </w:tc>
      </w:tr>
      <w:bookmarkEnd w:id="4"/>
    </w:tbl>
    <w:p w14:paraId="621E1050" w14:textId="77777777" w:rsidR="00AB69A6" w:rsidRPr="00AB69A6" w:rsidRDefault="00AB69A6" w:rsidP="00AB69A6">
      <w:pPr>
        <w:ind w:left="283" w:hanging="357"/>
        <w:jc w:val="right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14:paraId="29E3D683" w14:textId="77777777" w:rsidR="00A95416" w:rsidRDefault="00A95416" w:rsidP="00AB69A6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</w:p>
    <w:p w14:paraId="0AAE26E7" w14:textId="77777777" w:rsidR="00A95416" w:rsidRDefault="00A95416" w:rsidP="00AB69A6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</w:p>
    <w:p w14:paraId="3664BC1B" w14:textId="24A936F5" w:rsidR="00AB69A6" w:rsidRPr="00AB69A6" w:rsidRDefault="00AB69A6" w:rsidP="00AB69A6">
      <w:pPr>
        <w:ind w:left="5103" w:firstLine="425"/>
        <w:jc w:val="center"/>
        <w:rPr>
          <w:rFonts w:ascii="Calibri" w:eastAsia="Calibri" w:hAnsi="Calibri" w:cs="Calibri"/>
          <w:sz w:val="22"/>
          <w:szCs w:val="24"/>
          <w:lang w:eastAsia="en-US"/>
        </w:rPr>
      </w:pPr>
      <w:r w:rsidRPr="00AB69A6">
        <w:rPr>
          <w:rFonts w:ascii="Calibri" w:eastAsia="Calibri" w:hAnsi="Calibri" w:cs="Calibri"/>
          <w:sz w:val="22"/>
          <w:szCs w:val="24"/>
          <w:lang w:eastAsia="en-US"/>
        </w:rPr>
        <w:t>................................................................</w:t>
      </w:r>
    </w:p>
    <w:p w14:paraId="519138FD" w14:textId="77777777" w:rsidR="00AB69A6" w:rsidRPr="00AB69A6" w:rsidRDefault="00AB69A6" w:rsidP="00AB69A6">
      <w:pPr>
        <w:ind w:left="5103" w:firstLine="425"/>
        <w:jc w:val="center"/>
        <w:rPr>
          <w:rFonts w:ascii="Calibri" w:eastAsia="Calibri" w:hAnsi="Calibri" w:cs="Calibri"/>
          <w:iCs/>
          <w:szCs w:val="22"/>
          <w:lang w:eastAsia="en-US"/>
        </w:rPr>
      </w:pPr>
      <w:r w:rsidRPr="00AB69A6">
        <w:rPr>
          <w:rFonts w:ascii="Calibri" w:eastAsia="Calibri" w:hAnsi="Calibri" w:cs="Calibri"/>
          <w:iCs/>
          <w:sz w:val="22"/>
          <w:szCs w:val="24"/>
          <w:lang w:eastAsia="en-US"/>
        </w:rPr>
        <w:t>(</w:t>
      </w:r>
      <w:r w:rsidRPr="00AB69A6">
        <w:rPr>
          <w:rFonts w:ascii="Calibri" w:eastAsia="Calibri" w:hAnsi="Calibri" w:cs="Calibri"/>
          <w:iCs/>
          <w:szCs w:val="22"/>
          <w:lang w:eastAsia="en-US"/>
        </w:rPr>
        <w:t>data, imi</w:t>
      </w:r>
      <w:r w:rsidRPr="00AB69A6">
        <w:rPr>
          <w:rFonts w:ascii="Calibri" w:eastAsia="TimesNewRoman" w:hAnsi="Calibri" w:cs="Calibri"/>
          <w:szCs w:val="22"/>
          <w:lang w:eastAsia="en-US"/>
        </w:rPr>
        <w:t xml:space="preserve">ę </w:t>
      </w:r>
      <w:r w:rsidRPr="00AB69A6">
        <w:rPr>
          <w:rFonts w:ascii="Calibri" w:eastAsia="Calibri" w:hAnsi="Calibri" w:cs="Calibri"/>
          <w:iCs/>
          <w:szCs w:val="22"/>
          <w:lang w:eastAsia="en-US"/>
        </w:rPr>
        <w:t>i nazwisko oraz podpis upoważnionego przedstawiciela Wykonawcy)</w:t>
      </w:r>
    </w:p>
    <w:p w14:paraId="4B44324D" w14:textId="77777777" w:rsidR="00AB69A6" w:rsidRPr="00AB69A6" w:rsidRDefault="00AB69A6" w:rsidP="00AB69A6">
      <w:pPr>
        <w:spacing w:after="160" w:line="259" w:lineRule="auto"/>
        <w:jc w:val="both"/>
        <w:rPr>
          <w:rFonts w:asciiTheme="majorHAnsi" w:hAnsiTheme="majorHAnsi"/>
          <w:szCs w:val="24"/>
        </w:rPr>
      </w:pPr>
    </w:p>
    <w:p w14:paraId="124A9F7F" w14:textId="77777777" w:rsidR="00AB69A6" w:rsidRPr="00AB69A6" w:rsidRDefault="00AB69A6" w:rsidP="00AB69A6">
      <w:pPr>
        <w:spacing w:after="160" w:line="259" w:lineRule="auto"/>
        <w:ind w:left="426"/>
        <w:contextualSpacing/>
        <w:jc w:val="both"/>
        <w:rPr>
          <w:rFonts w:asciiTheme="majorHAnsi" w:eastAsia="Calibri" w:hAnsiTheme="majorHAnsi"/>
          <w:szCs w:val="24"/>
          <w:lang w:eastAsia="en-US"/>
        </w:rPr>
      </w:pPr>
    </w:p>
    <w:p w14:paraId="5D000880" w14:textId="77777777" w:rsidR="00AB69A6" w:rsidRDefault="00AB69A6" w:rsidP="004E51A2">
      <w:pPr>
        <w:rPr>
          <w:rFonts w:asciiTheme="majorHAnsi" w:hAnsiTheme="majorHAnsi"/>
          <w:szCs w:val="24"/>
        </w:rPr>
      </w:pPr>
    </w:p>
    <w:sectPr w:rsidR="00AB69A6" w:rsidSect="00384D13">
      <w:headerReference w:type="default" r:id="rId9"/>
      <w:headerReference w:type="first" r:id="rId10"/>
      <w:footerReference w:type="first" r:id="rId11"/>
      <w:pgSz w:w="12240" w:h="15840" w:code="1"/>
      <w:pgMar w:top="1080" w:right="1440" w:bottom="108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65E7E" w14:textId="77777777" w:rsidR="007D1FE2" w:rsidRDefault="007D1FE2">
      <w:r>
        <w:separator/>
      </w:r>
    </w:p>
  </w:endnote>
  <w:endnote w:type="continuationSeparator" w:id="0">
    <w:p w14:paraId="4EA8B570" w14:textId="77777777" w:rsidR="007D1FE2" w:rsidRDefault="007D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D132A" w14:textId="77777777" w:rsidR="005966FA" w:rsidRDefault="005966FA" w:rsidP="00CF75C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1312" behindDoc="1" locked="0" layoutInCell="1" allowOverlap="1" wp14:anchorId="1CFD596B" wp14:editId="3E5C23EE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7EA85DE" w14:textId="77777777" w:rsidR="005966FA" w:rsidRPr="0049783F" w:rsidRDefault="005966FA" w:rsidP="00C65A3E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832DCB">
      <w:fldChar w:fldCharType="begin"/>
    </w:r>
    <w:r w:rsidR="00832DCB">
      <w:instrText xml:space="preserve"> HYPERLINK "mailto:pot@pot.gov.pl" </w:instrText>
    </w:r>
    <w:r w:rsidR="00832DCB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832DCB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3B1E5A5C" w14:textId="77777777" w:rsidR="005966FA" w:rsidRPr="00385F5A" w:rsidRDefault="005966FA" w:rsidP="00C65A3E">
    <w:pPr>
      <w:pStyle w:val="Stopka"/>
      <w:tabs>
        <w:tab w:val="right" w:pos="9356"/>
      </w:tabs>
      <w:ind w:right="-397"/>
      <w:rPr>
        <w:rFonts w:ascii="Times New Roman" w:hAnsi="Times New Roman"/>
        <w:sz w:val="16"/>
        <w:lang w:val="en-CA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167D448E" w14:textId="77777777" w:rsidR="005966FA" w:rsidRPr="00385F5A" w:rsidRDefault="005966FA" w:rsidP="00C65A3E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5EBBB9DA" w14:textId="77777777" w:rsidR="005966FA" w:rsidRPr="00D17266" w:rsidRDefault="005966FA" w:rsidP="00C65A3E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62D5B7DC" w14:textId="77777777" w:rsidR="005966FA" w:rsidRPr="00EE5434" w:rsidRDefault="005966FA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3BFB60B1" w14:textId="77777777" w:rsidR="005966FA" w:rsidRDefault="005966FA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35B9441D" w14:textId="77777777" w:rsidR="005966FA" w:rsidRPr="00FF6808" w:rsidRDefault="005966FA" w:rsidP="00C65A3E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F76CFE6" wp14:editId="2C126959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DB494B">
        <w:rPr>
          <w:rStyle w:val="Hipercze"/>
          <w:rFonts w:cs="Arial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15FD3556" w14:textId="77777777" w:rsidR="005966FA" w:rsidRDefault="00596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10A9F" w14:textId="77777777" w:rsidR="007D1FE2" w:rsidRDefault="007D1FE2">
      <w:r>
        <w:separator/>
      </w:r>
    </w:p>
  </w:footnote>
  <w:footnote w:type="continuationSeparator" w:id="0">
    <w:p w14:paraId="794FAB4B" w14:textId="77777777" w:rsidR="007D1FE2" w:rsidRDefault="007D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462C6" w14:textId="5F083655" w:rsidR="005966FA" w:rsidRPr="00624BB5" w:rsidRDefault="005966FA" w:rsidP="00624BB5">
    <w:pPr>
      <w:pStyle w:val="Nagwek"/>
      <w:jc w:val="right"/>
      <w:rPr>
        <w:rFonts w:ascii="Times New Roman" w:hAnsi="Times New Roman"/>
        <w:lang w:val="pl-PL"/>
      </w:rPr>
    </w:pPr>
    <w:r w:rsidRPr="00624BB5">
      <w:rPr>
        <w:rFonts w:ascii="Times New Roman" w:hAnsi="Times New Roman"/>
        <w:lang w:val="pl-PL"/>
      </w:rPr>
      <w:t xml:space="preserve">Nr </w:t>
    </w:r>
    <w:r>
      <w:rPr>
        <w:rFonts w:ascii="Times New Roman" w:hAnsi="Times New Roman"/>
        <w:lang w:val="pl-PL"/>
      </w:rPr>
      <w:t>19</w:t>
    </w:r>
    <w:r w:rsidRPr="00624BB5">
      <w:rPr>
        <w:rFonts w:ascii="Times New Roman" w:hAnsi="Times New Roman"/>
        <w:lang w:val="pl-PL"/>
      </w:rPr>
      <w:t>/</w:t>
    </w:r>
    <w:r>
      <w:rPr>
        <w:rFonts w:ascii="Times New Roman" w:hAnsi="Times New Roman"/>
        <w:lang w:val="pl-PL"/>
      </w:rPr>
      <w:t>R</w:t>
    </w:r>
    <w:r w:rsidRPr="00624BB5">
      <w:rPr>
        <w:rFonts w:ascii="Times New Roman" w:hAnsi="Times New Roman"/>
        <w:lang w:val="pl-PL"/>
      </w:rPr>
      <w:t>/202</w:t>
    </w:r>
    <w:r>
      <w:rPr>
        <w:rFonts w:ascii="Times New Roman" w:hAnsi="Times New Roman"/>
        <w:lang w:val="pl-PL"/>
      </w:rPr>
      <w:t>1</w:t>
    </w:r>
    <w:r w:rsidRPr="00624BB5">
      <w:rPr>
        <w:rFonts w:ascii="Times New Roman" w:hAnsi="Times New Roman"/>
        <w:lang w:val="pl-PL"/>
      </w:rPr>
      <w:t>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F390C" w14:textId="77777777" w:rsidR="005966FA" w:rsidRDefault="005966F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C24C75" wp14:editId="4BFBFBF2">
              <wp:simplePos x="0" y="0"/>
              <wp:positionH relativeFrom="column">
                <wp:posOffset>1306830</wp:posOffset>
              </wp:positionH>
              <wp:positionV relativeFrom="paragraph">
                <wp:posOffset>-80010</wp:posOffset>
              </wp:positionV>
              <wp:extent cx="4059555" cy="87312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955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FCCB4" w14:textId="77777777" w:rsidR="005966FA" w:rsidRPr="00473317" w:rsidRDefault="005966FA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4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9pt;margin-top:-6.3pt;width:319.6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" stroked="f">
              <v:textbox>
                <w:txbxContent>
                  <w:p w14:paraId="25CFCCB4" w14:textId="77777777" w:rsidR="005966FA" w:rsidRPr="00473317" w:rsidRDefault="005966FA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F208BFD0"/>
    <w:name w:val="WW8Num31"/>
    <w:lvl w:ilvl="0">
      <w:start w:val="1"/>
      <w:numFmt w:val="decimal"/>
      <w:lvlText w:val="%1."/>
      <w:lvlJc w:val="left"/>
      <w:pPr>
        <w:tabs>
          <w:tab w:val="num" w:pos="-1102"/>
        </w:tabs>
        <w:ind w:left="644" w:hanging="360"/>
      </w:pPr>
      <w:rPr>
        <w:b w:val="0"/>
        <w:bCs w:val="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F6F4D83"/>
    <w:multiLevelType w:val="hybridMultilevel"/>
    <w:tmpl w:val="B640246A"/>
    <w:lvl w:ilvl="0" w:tplc="8F82CF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143018C4"/>
    <w:multiLevelType w:val="hybridMultilevel"/>
    <w:tmpl w:val="7BD89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18760E62"/>
    <w:multiLevelType w:val="hybridMultilevel"/>
    <w:tmpl w:val="FEF6B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1842B7"/>
    <w:multiLevelType w:val="hybridMultilevel"/>
    <w:tmpl w:val="6C16E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5C1167B"/>
    <w:multiLevelType w:val="hybridMultilevel"/>
    <w:tmpl w:val="34CE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62" w15:restartNumberingAfterBreak="0">
    <w:nsid w:val="2F521125"/>
    <w:multiLevelType w:val="hybridMultilevel"/>
    <w:tmpl w:val="B4523642"/>
    <w:lvl w:ilvl="0" w:tplc="041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 w15:restartNumberingAfterBreak="0">
    <w:nsid w:val="411D433B"/>
    <w:multiLevelType w:val="hybridMultilevel"/>
    <w:tmpl w:val="DE76DCCE"/>
    <w:lvl w:ilvl="0" w:tplc="613A68EA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  <w:bCs w:val="0"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5" w15:restartNumberingAfterBreak="0">
    <w:nsid w:val="44344A77"/>
    <w:multiLevelType w:val="hybridMultilevel"/>
    <w:tmpl w:val="29EE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697427D"/>
    <w:multiLevelType w:val="hybridMultilevel"/>
    <w:tmpl w:val="12B4D1C8"/>
    <w:lvl w:ilvl="0" w:tplc="28E2B288">
      <w:start w:val="2"/>
      <w:numFmt w:val="decimal"/>
      <w:lvlText w:val="%1)"/>
      <w:lvlJc w:val="left"/>
      <w:pPr>
        <w:ind w:left="9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C142F0"/>
    <w:multiLevelType w:val="hybridMultilevel"/>
    <w:tmpl w:val="4FF4D55C"/>
    <w:lvl w:ilvl="0" w:tplc="CE507D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D1335"/>
    <w:multiLevelType w:val="hybridMultilevel"/>
    <w:tmpl w:val="EE6C5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0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647CB2"/>
    <w:multiLevelType w:val="hybridMultilevel"/>
    <w:tmpl w:val="29D6625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7D0E5899"/>
    <w:multiLevelType w:val="hybridMultilevel"/>
    <w:tmpl w:val="421A544A"/>
    <w:lvl w:ilvl="0" w:tplc="2E7C96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136F86"/>
    <w:multiLevelType w:val="hybridMultilevel"/>
    <w:tmpl w:val="EE6C5B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74D2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9"/>
  </w:num>
  <w:num w:numId="3">
    <w:abstractNumId w:val="54"/>
  </w:num>
  <w:num w:numId="4">
    <w:abstractNumId w:val="68"/>
  </w:num>
  <w:num w:numId="5">
    <w:abstractNumId w:val="64"/>
  </w:num>
  <w:num w:numId="6">
    <w:abstractNumId w:val="67"/>
  </w:num>
  <w:num w:numId="7">
    <w:abstractNumId w:val="56"/>
  </w:num>
  <w:num w:numId="8">
    <w:abstractNumId w:val="55"/>
  </w:num>
  <w:num w:numId="9">
    <w:abstractNumId w:val="58"/>
  </w:num>
  <w:num w:numId="10">
    <w:abstractNumId w:val="72"/>
  </w:num>
  <w:num w:numId="11">
    <w:abstractNumId w:val="61"/>
  </w:num>
  <w:num w:numId="12">
    <w:abstractNumId w:val="60"/>
  </w:num>
  <w:num w:numId="13">
    <w:abstractNumId w:val="66"/>
  </w:num>
  <w:num w:numId="14">
    <w:abstractNumId w:val="65"/>
  </w:num>
  <w:num w:numId="15">
    <w:abstractNumId w:val="53"/>
  </w:num>
  <w:num w:numId="16">
    <w:abstractNumId w:val="71"/>
  </w:num>
  <w:num w:numId="17">
    <w:abstractNumId w:val="29"/>
  </w:num>
  <w:num w:numId="18">
    <w:abstractNumId w:val="62"/>
  </w:num>
  <w:num w:numId="19">
    <w:abstractNumId w:val="7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17AE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0EB"/>
    <w:rsid w:val="0001717B"/>
    <w:rsid w:val="0001767E"/>
    <w:rsid w:val="00021DC2"/>
    <w:rsid w:val="00022779"/>
    <w:rsid w:val="00023991"/>
    <w:rsid w:val="0002472B"/>
    <w:rsid w:val="000250D4"/>
    <w:rsid w:val="00025302"/>
    <w:rsid w:val="00025A04"/>
    <w:rsid w:val="000277CA"/>
    <w:rsid w:val="00030EF0"/>
    <w:rsid w:val="00032736"/>
    <w:rsid w:val="0003308E"/>
    <w:rsid w:val="00035066"/>
    <w:rsid w:val="000360C4"/>
    <w:rsid w:val="000365A7"/>
    <w:rsid w:val="00042EE6"/>
    <w:rsid w:val="000448FC"/>
    <w:rsid w:val="0004515D"/>
    <w:rsid w:val="000453A3"/>
    <w:rsid w:val="000533A0"/>
    <w:rsid w:val="000546B2"/>
    <w:rsid w:val="000564D9"/>
    <w:rsid w:val="00057B81"/>
    <w:rsid w:val="00057D41"/>
    <w:rsid w:val="00061CF9"/>
    <w:rsid w:val="000621A6"/>
    <w:rsid w:val="000626F7"/>
    <w:rsid w:val="000627DF"/>
    <w:rsid w:val="0006365C"/>
    <w:rsid w:val="00064362"/>
    <w:rsid w:val="00065625"/>
    <w:rsid w:val="00065988"/>
    <w:rsid w:val="0006693A"/>
    <w:rsid w:val="00066A37"/>
    <w:rsid w:val="00066E03"/>
    <w:rsid w:val="0007047F"/>
    <w:rsid w:val="00070E7B"/>
    <w:rsid w:val="00071B1A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0674"/>
    <w:rsid w:val="000B1159"/>
    <w:rsid w:val="000B2CF4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C5DB6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06F0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3B70"/>
    <w:rsid w:val="001345E9"/>
    <w:rsid w:val="00134FDC"/>
    <w:rsid w:val="00135BC0"/>
    <w:rsid w:val="001364D3"/>
    <w:rsid w:val="00136839"/>
    <w:rsid w:val="001407DF"/>
    <w:rsid w:val="00141750"/>
    <w:rsid w:val="00142DA9"/>
    <w:rsid w:val="00142ED5"/>
    <w:rsid w:val="001448E5"/>
    <w:rsid w:val="0014537B"/>
    <w:rsid w:val="00146360"/>
    <w:rsid w:val="00147B3E"/>
    <w:rsid w:val="001507BC"/>
    <w:rsid w:val="00153642"/>
    <w:rsid w:val="00154141"/>
    <w:rsid w:val="00154882"/>
    <w:rsid w:val="0015595A"/>
    <w:rsid w:val="00155C11"/>
    <w:rsid w:val="00156C5E"/>
    <w:rsid w:val="00157A72"/>
    <w:rsid w:val="00157CF0"/>
    <w:rsid w:val="00160006"/>
    <w:rsid w:val="00161187"/>
    <w:rsid w:val="00161550"/>
    <w:rsid w:val="001616A5"/>
    <w:rsid w:val="00161807"/>
    <w:rsid w:val="0016209E"/>
    <w:rsid w:val="001635A9"/>
    <w:rsid w:val="0016370A"/>
    <w:rsid w:val="00163988"/>
    <w:rsid w:val="00163E8A"/>
    <w:rsid w:val="00163EC8"/>
    <w:rsid w:val="001649E1"/>
    <w:rsid w:val="00170317"/>
    <w:rsid w:val="0017219D"/>
    <w:rsid w:val="00172EEB"/>
    <w:rsid w:val="00173CC5"/>
    <w:rsid w:val="0017441C"/>
    <w:rsid w:val="0018002F"/>
    <w:rsid w:val="00180CB9"/>
    <w:rsid w:val="00180D40"/>
    <w:rsid w:val="00183DB6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4670"/>
    <w:rsid w:val="001B5992"/>
    <w:rsid w:val="001B6114"/>
    <w:rsid w:val="001B71B7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1DC3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24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4D81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187"/>
    <w:rsid w:val="0020761C"/>
    <w:rsid w:val="002111F9"/>
    <w:rsid w:val="00212161"/>
    <w:rsid w:val="00213AAD"/>
    <w:rsid w:val="0021427C"/>
    <w:rsid w:val="0021461A"/>
    <w:rsid w:val="00215102"/>
    <w:rsid w:val="00216461"/>
    <w:rsid w:val="002178AA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4CD1"/>
    <w:rsid w:val="002557FB"/>
    <w:rsid w:val="00256FF2"/>
    <w:rsid w:val="00257268"/>
    <w:rsid w:val="0025728A"/>
    <w:rsid w:val="00257FA3"/>
    <w:rsid w:val="00261CB2"/>
    <w:rsid w:val="002627A2"/>
    <w:rsid w:val="00263F58"/>
    <w:rsid w:val="00266AF1"/>
    <w:rsid w:val="00266C97"/>
    <w:rsid w:val="00270244"/>
    <w:rsid w:val="00273357"/>
    <w:rsid w:val="0027417F"/>
    <w:rsid w:val="002747FC"/>
    <w:rsid w:val="00277DB2"/>
    <w:rsid w:val="00277E10"/>
    <w:rsid w:val="00280F5E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120B"/>
    <w:rsid w:val="002A22BA"/>
    <w:rsid w:val="002A2353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412"/>
    <w:rsid w:val="002C782C"/>
    <w:rsid w:val="002C793A"/>
    <w:rsid w:val="002C7D9B"/>
    <w:rsid w:val="002D0F89"/>
    <w:rsid w:val="002D252E"/>
    <w:rsid w:val="002D2F6C"/>
    <w:rsid w:val="002D3DE4"/>
    <w:rsid w:val="002D6437"/>
    <w:rsid w:val="002D6DB1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3BB"/>
    <w:rsid w:val="00304D8F"/>
    <w:rsid w:val="00306D41"/>
    <w:rsid w:val="0030726F"/>
    <w:rsid w:val="00307436"/>
    <w:rsid w:val="00307476"/>
    <w:rsid w:val="00307577"/>
    <w:rsid w:val="003103EF"/>
    <w:rsid w:val="0031282B"/>
    <w:rsid w:val="00312C6F"/>
    <w:rsid w:val="00314405"/>
    <w:rsid w:val="00316952"/>
    <w:rsid w:val="00316A44"/>
    <w:rsid w:val="003205D2"/>
    <w:rsid w:val="00320715"/>
    <w:rsid w:val="00320C72"/>
    <w:rsid w:val="00322236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1AE"/>
    <w:rsid w:val="003328D3"/>
    <w:rsid w:val="00333608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4BA8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6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10D"/>
    <w:rsid w:val="003A2B6E"/>
    <w:rsid w:val="003A3996"/>
    <w:rsid w:val="003A50E1"/>
    <w:rsid w:val="003A58C8"/>
    <w:rsid w:val="003A5D1C"/>
    <w:rsid w:val="003A6430"/>
    <w:rsid w:val="003A648D"/>
    <w:rsid w:val="003A6A7B"/>
    <w:rsid w:val="003A7A1E"/>
    <w:rsid w:val="003B122B"/>
    <w:rsid w:val="003B29CA"/>
    <w:rsid w:val="003B2A15"/>
    <w:rsid w:val="003B3376"/>
    <w:rsid w:val="003B34D7"/>
    <w:rsid w:val="003B3A15"/>
    <w:rsid w:val="003B44C3"/>
    <w:rsid w:val="003B48D0"/>
    <w:rsid w:val="003B4D3B"/>
    <w:rsid w:val="003C0FF6"/>
    <w:rsid w:val="003C31D2"/>
    <w:rsid w:val="003C48D0"/>
    <w:rsid w:val="003D0AD3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02C7"/>
    <w:rsid w:val="003F1248"/>
    <w:rsid w:val="003F4A21"/>
    <w:rsid w:val="003F6558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52E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55C9"/>
    <w:rsid w:val="00446293"/>
    <w:rsid w:val="004466DE"/>
    <w:rsid w:val="00446D21"/>
    <w:rsid w:val="00451A07"/>
    <w:rsid w:val="0045280E"/>
    <w:rsid w:val="004538EC"/>
    <w:rsid w:val="00453EF6"/>
    <w:rsid w:val="0045427C"/>
    <w:rsid w:val="0045527E"/>
    <w:rsid w:val="00455DA2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2325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6C6C"/>
    <w:rsid w:val="004A6C74"/>
    <w:rsid w:val="004A7950"/>
    <w:rsid w:val="004A7B86"/>
    <w:rsid w:val="004B0DB4"/>
    <w:rsid w:val="004B2FC3"/>
    <w:rsid w:val="004B4AC8"/>
    <w:rsid w:val="004B4BD8"/>
    <w:rsid w:val="004B5715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1A2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5AD0"/>
    <w:rsid w:val="00506483"/>
    <w:rsid w:val="0050648A"/>
    <w:rsid w:val="00506AA8"/>
    <w:rsid w:val="00506F82"/>
    <w:rsid w:val="00507D35"/>
    <w:rsid w:val="00511008"/>
    <w:rsid w:val="0051180F"/>
    <w:rsid w:val="005139C6"/>
    <w:rsid w:val="005162E5"/>
    <w:rsid w:val="005229B9"/>
    <w:rsid w:val="00522D93"/>
    <w:rsid w:val="00523F8A"/>
    <w:rsid w:val="00525A70"/>
    <w:rsid w:val="00525A73"/>
    <w:rsid w:val="00530DD1"/>
    <w:rsid w:val="0053155B"/>
    <w:rsid w:val="00532B18"/>
    <w:rsid w:val="00532E16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31B5"/>
    <w:rsid w:val="00543B59"/>
    <w:rsid w:val="00543D77"/>
    <w:rsid w:val="00545F07"/>
    <w:rsid w:val="0054621C"/>
    <w:rsid w:val="00546F94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D54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403F"/>
    <w:rsid w:val="005741F4"/>
    <w:rsid w:val="005757E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BA1"/>
    <w:rsid w:val="00585FE5"/>
    <w:rsid w:val="005864FD"/>
    <w:rsid w:val="005867BC"/>
    <w:rsid w:val="00587D13"/>
    <w:rsid w:val="00587F81"/>
    <w:rsid w:val="00587FB7"/>
    <w:rsid w:val="00591171"/>
    <w:rsid w:val="00592750"/>
    <w:rsid w:val="005932D8"/>
    <w:rsid w:val="00593C3C"/>
    <w:rsid w:val="0059489E"/>
    <w:rsid w:val="00595F36"/>
    <w:rsid w:val="005962DC"/>
    <w:rsid w:val="005966FA"/>
    <w:rsid w:val="00597822"/>
    <w:rsid w:val="00597D27"/>
    <w:rsid w:val="005A0200"/>
    <w:rsid w:val="005A02A0"/>
    <w:rsid w:val="005A0B82"/>
    <w:rsid w:val="005A11B9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757"/>
    <w:rsid w:val="005D1862"/>
    <w:rsid w:val="005D1CC9"/>
    <w:rsid w:val="005D1E05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074"/>
    <w:rsid w:val="005E52BC"/>
    <w:rsid w:val="005E7E04"/>
    <w:rsid w:val="005F116B"/>
    <w:rsid w:val="005F1843"/>
    <w:rsid w:val="005F1C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4BB5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756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C67"/>
    <w:rsid w:val="006506C2"/>
    <w:rsid w:val="00650F52"/>
    <w:rsid w:val="00653400"/>
    <w:rsid w:val="00655858"/>
    <w:rsid w:val="006563B2"/>
    <w:rsid w:val="0065754D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627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41EC"/>
    <w:rsid w:val="00695D88"/>
    <w:rsid w:val="00696EF2"/>
    <w:rsid w:val="0069711F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50F4"/>
    <w:rsid w:val="006B5266"/>
    <w:rsid w:val="006B6C20"/>
    <w:rsid w:val="006B73C0"/>
    <w:rsid w:val="006B7D55"/>
    <w:rsid w:val="006C0073"/>
    <w:rsid w:val="006C1908"/>
    <w:rsid w:val="006C1C90"/>
    <w:rsid w:val="006C2C21"/>
    <w:rsid w:val="006C2C49"/>
    <w:rsid w:val="006C2FE9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DC2"/>
    <w:rsid w:val="006D7E4B"/>
    <w:rsid w:val="006E04D0"/>
    <w:rsid w:val="006E0DF7"/>
    <w:rsid w:val="006E1720"/>
    <w:rsid w:val="006E18BD"/>
    <w:rsid w:val="006E1BBC"/>
    <w:rsid w:val="006E20D0"/>
    <w:rsid w:val="006E2681"/>
    <w:rsid w:val="006E27B1"/>
    <w:rsid w:val="006E288B"/>
    <w:rsid w:val="006E2935"/>
    <w:rsid w:val="006E34DD"/>
    <w:rsid w:val="006E46B5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0D1B"/>
    <w:rsid w:val="00740D85"/>
    <w:rsid w:val="00741E25"/>
    <w:rsid w:val="00742557"/>
    <w:rsid w:val="00744464"/>
    <w:rsid w:val="00745610"/>
    <w:rsid w:val="00745C0F"/>
    <w:rsid w:val="00745E2D"/>
    <w:rsid w:val="00746E8C"/>
    <w:rsid w:val="00746F13"/>
    <w:rsid w:val="00751812"/>
    <w:rsid w:val="00751BB5"/>
    <w:rsid w:val="007538C2"/>
    <w:rsid w:val="00755C75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136"/>
    <w:rsid w:val="00791673"/>
    <w:rsid w:val="007918E8"/>
    <w:rsid w:val="00792C1B"/>
    <w:rsid w:val="00792C4B"/>
    <w:rsid w:val="00793EB0"/>
    <w:rsid w:val="007940CB"/>
    <w:rsid w:val="00794AFD"/>
    <w:rsid w:val="007969C5"/>
    <w:rsid w:val="00797D18"/>
    <w:rsid w:val="00797F0D"/>
    <w:rsid w:val="007A0896"/>
    <w:rsid w:val="007A1557"/>
    <w:rsid w:val="007A2B04"/>
    <w:rsid w:val="007A3A4E"/>
    <w:rsid w:val="007A3F24"/>
    <w:rsid w:val="007A4BC5"/>
    <w:rsid w:val="007A5605"/>
    <w:rsid w:val="007A5C54"/>
    <w:rsid w:val="007A670B"/>
    <w:rsid w:val="007A71EF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1FE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4832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07D65"/>
    <w:rsid w:val="00810632"/>
    <w:rsid w:val="00811443"/>
    <w:rsid w:val="008125D5"/>
    <w:rsid w:val="00812D20"/>
    <w:rsid w:val="00813012"/>
    <w:rsid w:val="00813D9D"/>
    <w:rsid w:val="0081411C"/>
    <w:rsid w:val="0081460A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2D58"/>
    <w:rsid w:val="00832DCB"/>
    <w:rsid w:val="008344E6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7CC0"/>
    <w:rsid w:val="0085023B"/>
    <w:rsid w:val="00851609"/>
    <w:rsid w:val="00851DEC"/>
    <w:rsid w:val="00852704"/>
    <w:rsid w:val="00852BE1"/>
    <w:rsid w:val="00853693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3C93"/>
    <w:rsid w:val="008760B7"/>
    <w:rsid w:val="008766AC"/>
    <w:rsid w:val="008769FF"/>
    <w:rsid w:val="008817FD"/>
    <w:rsid w:val="00881BB9"/>
    <w:rsid w:val="00883CAE"/>
    <w:rsid w:val="00883D49"/>
    <w:rsid w:val="00885337"/>
    <w:rsid w:val="0089159C"/>
    <w:rsid w:val="008942A5"/>
    <w:rsid w:val="00895795"/>
    <w:rsid w:val="00895BCB"/>
    <w:rsid w:val="008966E8"/>
    <w:rsid w:val="00896B63"/>
    <w:rsid w:val="00896E20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6B7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176A"/>
    <w:rsid w:val="00923C96"/>
    <w:rsid w:val="009245C0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E10"/>
    <w:rsid w:val="00940972"/>
    <w:rsid w:val="009411B8"/>
    <w:rsid w:val="009413B8"/>
    <w:rsid w:val="00941449"/>
    <w:rsid w:val="00942E02"/>
    <w:rsid w:val="00942E2F"/>
    <w:rsid w:val="00944B50"/>
    <w:rsid w:val="009450F1"/>
    <w:rsid w:val="00945151"/>
    <w:rsid w:val="00946FEB"/>
    <w:rsid w:val="00947B57"/>
    <w:rsid w:val="009506D2"/>
    <w:rsid w:val="00950767"/>
    <w:rsid w:val="009509BC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45C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112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3B4F"/>
    <w:rsid w:val="009B4DDF"/>
    <w:rsid w:val="009B5AB5"/>
    <w:rsid w:val="009B5F41"/>
    <w:rsid w:val="009B6B13"/>
    <w:rsid w:val="009B7CC3"/>
    <w:rsid w:val="009C23C7"/>
    <w:rsid w:val="009C3BEA"/>
    <w:rsid w:val="009C4474"/>
    <w:rsid w:val="009C60DE"/>
    <w:rsid w:val="009C7B40"/>
    <w:rsid w:val="009C7CDA"/>
    <w:rsid w:val="009D14D4"/>
    <w:rsid w:val="009D2434"/>
    <w:rsid w:val="009D39B8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4D9"/>
    <w:rsid w:val="009F3D09"/>
    <w:rsid w:val="009F4EBC"/>
    <w:rsid w:val="00A024D7"/>
    <w:rsid w:val="00A02502"/>
    <w:rsid w:val="00A05128"/>
    <w:rsid w:val="00A06808"/>
    <w:rsid w:val="00A06FF8"/>
    <w:rsid w:val="00A0749D"/>
    <w:rsid w:val="00A075CA"/>
    <w:rsid w:val="00A10424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93C"/>
    <w:rsid w:val="00A205A2"/>
    <w:rsid w:val="00A20C2D"/>
    <w:rsid w:val="00A2242C"/>
    <w:rsid w:val="00A22985"/>
    <w:rsid w:val="00A22C4D"/>
    <w:rsid w:val="00A2555E"/>
    <w:rsid w:val="00A259D2"/>
    <w:rsid w:val="00A264F7"/>
    <w:rsid w:val="00A267FA"/>
    <w:rsid w:val="00A27E38"/>
    <w:rsid w:val="00A30241"/>
    <w:rsid w:val="00A3052A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1366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676F0"/>
    <w:rsid w:val="00A70B60"/>
    <w:rsid w:val="00A71541"/>
    <w:rsid w:val="00A72058"/>
    <w:rsid w:val="00A730BB"/>
    <w:rsid w:val="00A74304"/>
    <w:rsid w:val="00A743AD"/>
    <w:rsid w:val="00A74D0C"/>
    <w:rsid w:val="00A769F6"/>
    <w:rsid w:val="00A81B4F"/>
    <w:rsid w:val="00A8232C"/>
    <w:rsid w:val="00A82975"/>
    <w:rsid w:val="00A82DB1"/>
    <w:rsid w:val="00A849C4"/>
    <w:rsid w:val="00A879C2"/>
    <w:rsid w:val="00A95416"/>
    <w:rsid w:val="00A95468"/>
    <w:rsid w:val="00A95601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B69A6"/>
    <w:rsid w:val="00AB69F7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1F3"/>
    <w:rsid w:val="00AF4BB7"/>
    <w:rsid w:val="00AF51A3"/>
    <w:rsid w:val="00AF64E1"/>
    <w:rsid w:val="00AF6832"/>
    <w:rsid w:val="00AF705A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0659"/>
    <w:rsid w:val="00B5208B"/>
    <w:rsid w:val="00B5225B"/>
    <w:rsid w:val="00B53B7C"/>
    <w:rsid w:val="00B54252"/>
    <w:rsid w:val="00B54950"/>
    <w:rsid w:val="00B55699"/>
    <w:rsid w:val="00B60153"/>
    <w:rsid w:val="00B612F1"/>
    <w:rsid w:val="00B6517D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2381"/>
    <w:rsid w:val="00B85E85"/>
    <w:rsid w:val="00B864CC"/>
    <w:rsid w:val="00B86D49"/>
    <w:rsid w:val="00B87059"/>
    <w:rsid w:val="00B90097"/>
    <w:rsid w:val="00B92EC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C7DCA"/>
    <w:rsid w:val="00BD09CD"/>
    <w:rsid w:val="00BD0EF0"/>
    <w:rsid w:val="00BD245D"/>
    <w:rsid w:val="00BD59D4"/>
    <w:rsid w:val="00BD6F22"/>
    <w:rsid w:val="00BE0350"/>
    <w:rsid w:val="00BE0625"/>
    <w:rsid w:val="00BE3A95"/>
    <w:rsid w:val="00BE3F15"/>
    <w:rsid w:val="00BE48D7"/>
    <w:rsid w:val="00BE4AB8"/>
    <w:rsid w:val="00BE63B2"/>
    <w:rsid w:val="00BE662E"/>
    <w:rsid w:val="00BE683F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459"/>
    <w:rsid w:val="00C23C86"/>
    <w:rsid w:val="00C23E3F"/>
    <w:rsid w:val="00C24B04"/>
    <w:rsid w:val="00C25302"/>
    <w:rsid w:val="00C253CF"/>
    <w:rsid w:val="00C25653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3ACB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1FA8"/>
    <w:rsid w:val="00C42918"/>
    <w:rsid w:val="00C42992"/>
    <w:rsid w:val="00C42E1C"/>
    <w:rsid w:val="00C43880"/>
    <w:rsid w:val="00C44EE4"/>
    <w:rsid w:val="00C45EFF"/>
    <w:rsid w:val="00C4671D"/>
    <w:rsid w:val="00C52293"/>
    <w:rsid w:val="00C522D8"/>
    <w:rsid w:val="00C523C3"/>
    <w:rsid w:val="00C523CA"/>
    <w:rsid w:val="00C52747"/>
    <w:rsid w:val="00C538D1"/>
    <w:rsid w:val="00C56218"/>
    <w:rsid w:val="00C56333"/>
    <w:rsid w:val="00C573EA"/>
    <w:rsid w:val="00C57EE7"/>
    <w:rsid w:val="00C607D1"/>
    <w:rsid w:val="00C60867"/>
    <w:rsid w:val="00C6124A"/>
    <w:rsid w:val="00C61CA4"/>
    <w:rsid w:val="00C635E3"/>
    <w:rsid w:val="00C63996"/>
    <w:rsid w:val="00C648C1"/>
    <w:rsid w:val="00C65011"/>
    <w:rsid w:val="00C65A3E"/>
    <w:rsid w:val="00C660BD"/>
    <w:rsid w:val="00C67F9C"/>
    <w:rsid w:val="00C70E5A"/>
    <w:rsid w:val="00C733FE"/>
    <w:rsid w:val="00C73DC8"/>
    <w:rsid w:val="00C74E21"/>
    <w:rsid w:val="00C74FFB"/>
    <w:rsid w:val="00C77CBB"/>
    <w:rsid w:val="00C80E57"/>
    <w:rsid w:val="00C825CA"/>
    <w:rsid w:val="00C84537"/>
    <w:rsid w:val="00C8453E"/>
    <w:rsid w:val="00C850ED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080A"/>
    <w:rsid w:val="00CA1339"/>
    <w:rsid w:val="00CA1FF6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2555"/>
    <w:rsid w:val="00CD4487"/>
    <w:rsid w:val="00CD51CD"/>
    <w:rsid w:val="00CD5542"/>
    <w:rsid w:val="00CD5C45"/>
    <w:rsid w:val="00CE3C77"/>
    <w:rsid w:val="00CE55E5"/>
    <w:rsid w:val="00CE6CB9"/>
    <w:rsid w:val="00CE79E7"/>
    <w:rsid w:val="00CE7BDC"/>
    <w:rsid w:val="00CF39D5"/>
    <w:rsid w:val="00CF43F4"/>
    <w:rsid w:val="00CF4501"/>
    <w:rsid w:val="00CF549A"/>
    <w:rsid w:val="00CF54B5"/>
    <w:rsid w:val="00CF6F55"/>
    <w:rsid w:val="00CF75CE"/>
    <w:rsid w:val="00CF7D00"/>
    <w:rsid w:val="00D0230B"/>
    <w:rsid w:val="00D027D0"/>
    <w:rsid w:val="00D029DC"/>
    <w:rsid w:val="00D02CF0"/>
    <w:rsid w:val="00D05AD7"/>
    <w:rsid w:val="00D061A5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198"/>
    <w:rsid w:val="00D27AB3"/>
    <w:rsid w:val="00D30133"/>
    <w:rsid w:val="00D3046F"/>
    <w:rsid w:val="00D312CE"/>
    <w:rsid w:val="00D3184E"/>
    <w:rsid w:val="00D31F36"/>
    <w:rsid w:val="00D3234A"/>
    <w:rsid w:val="00D35AD6"/>
    <w:rsid w:val="00D3600B"/>
    <w:rsid w:val="00D37390"/>
    <w:rsid w:val="00D37812"/>
    <w:rsid w:val="00D37829"/>
    <w:rsid w:val="00D37F34"/>
    <w:rsid w:val="00D41113"/>
    <w:rsid w:val="00D432F0"/>
    <w:rsid w:val="00D4367A"/>
    <w:rsid w:val="00D43AEA"/>
    <w:rsid w:val="00D444C9"/>
    <w:rsid w:val="00D45BB2"/>
    <w:rsid w:val="00D46351"/>
    <w:rsid w:val="00D474DF"/>
    <w:rsid w:val="00D47A0C"/>
    <w:rsid w:val="00D52BEB"/>
    <w:rsid w:val="00D52ED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847"/>
    <w:rsid w:val="00D74A4B"/>
    <w:rsid w:val="00D7584C"/>
    <w:rsid w:val="00D758DE"/>
    <w:rsid w:val="00D75F4A"/>
    <w:rsid w:val="00D761CF"/>
    <w:rsid w:val="00D76A1D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08B"/>
    <w:rsid w:val="00DC6A3E"/>
    <w:rsid w:val="00DC7963"/>
    <w:rsid w:val="00DD04AA"/>
    <w:rsid w:val="00DD4020"/>
    <w:rsid w:val="00DD53DB"/>
    <w:rsid w:val="00DD5E18"/>
    <w:rsid w:val="00DE0FF7"/>
    <w:rsid w:val="00DE10D3"/>
    <w:rsid w:val="00DE1F70"/>
    <w:rsid w:val="00DE2111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4218"/>
    <w:rsid w:val="00DF5075"/>
    <w:rsid w:val="00DF5190"/>
    <w:rsid w:val="00DF55B9"/>
    <w:rsid w:val="00DF56E4"/>
    <w:rsid w:val="00DF5E96"/>
    <w:rsid w:val="00DF7908"/>
    <w:rsid w:val="00E010A3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2D47"/>
    <w:rsid w:val="00E23988"/>
    <w:rsid w:val="00E23BC7"/>
    <w:rsid w:val="00E23CF3"/>
    <w:rsid w:val="00E23DF5"/>
    <w:rsid w:val="00E24205"/>
    <w:rsid w:val="00E24B80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335"/>
    <w:rsid w:val="00E4149D"/>
    <w:rsid w:val="00E4227D"/>
    <w:rsid w:val="00E4261F"/>
    <w:rsid w:val="00E446FD"/>
    <w:rsid w:val="00E4490C"/>
    <w:rsid w:val="00E44CB0"/>
    <w:rsid w:val="00E467AD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809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4DB"/>
    <w:rsid w:val="00E815EB"/>
    <w:rsid w:val="00E83576"/>
    <w:rsid w:val="00E83636"/>
    <w:rsid w:val="00E86C49"/>
    <w:rsid w:val="00E8714D"/>
    <w:rsid w:val="00E906D7"/>
    <w:rsid w:val="00E90E39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0BDB"/>
    <w:rsid w:val="00EB129F"/>
    <w:rsid w:val="00EB38F7"/>
    <w:rsid w:val="00EB4375"/>
    <w:rsid w:val="00EB4720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14A"/>
    <w:rsid w:val="00ED75CC"/>
    <w:rsid w:val="00EE0E8F"/>
    <w:rsid w:val="00EE0EF2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67"/>
    <w:rsid w:val="00F006AF"/>
    <w:rsid w:val="00F00C0D"/>
    <w:rsid w:val="00F01211"/>
    <w:rsid w:val="00F01559"/>
    <w:rsid w:val="00F0262A"/>
    <w:rsid w:val="00F0319B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33F"/>
    <w:rsid w:val="00F16CEE"/>
    <w:rsid w:val="00F17AB1"/>
    <w:rsid w:val="00F20234"/>
    <w:rsid w:val="00F2206B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0EE"/>
    <w:rsid w:val="00F4591F"/>
    <w:rsid w:val="00F46899"/>
    <w:rsid w:val="00F502DB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6FA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62D"/>
    <w:rsid w:val="00FC6B45"/>
    <w:rsid w:val="00FC6C16"/>
    <w:rsid w:val="00FC7029"/>
    <w:rsid w:val="00FD0A8D"/>
    <w:rsid w:val="00FD1AC2"/>
    <w:rsid w:val="00FD1E01"/>
    <w:rsid w:val="00FD334A"/>
    <w:rsid w:val="00FD48E0"/>
    <w:rsid w:val="00FD77F5"/>
    <w:rsid w:val="00FE1DFA"/>
    <w:rsid w:val="00FE20CE"/>
    <w:rsid w:val="00FE2872"/>
    <w:rsid w:val="00FE2967"/>
    <w:rsid w:val="00FE3137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86D02"/>
  <w15:docId w15:val="{A655734D-4CBA-4467-ACB9-11CDC080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B8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uiPriority w:val="22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CF75CE"/>
  </w:style>
  <w:style w:type="character" w:styleId="Nierozpoznanawzmianka">
    <w:name w:val="Unresolved Mention"/>
    <w:basedOn w:val="Domylnaczcionkaakapitu"/>
    <w:uiPriority w:val="99"/>
    <w:semiHidden/>
    <w:unhideWhenUsed/>
    <w:rsid w:val="00740D1B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15595A"/>
    <w:rPr>
      <w:rFonts w:ascii="Calibri" w:eastAsia="Calibri" w:hAnsi="Calibri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B60153"/>
  </w:style>
  <w:style w:type="character" w:customStyle="1" w:styleId="acopre">
    <w:name w:val="acopre"/>
    <w:basedOn w:val="Domylnaczcionkaakapitu"/>
    <w:rsid w:val="00B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eppk.pl/lista-instytucji-finansowych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r.pot.gov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ieknywschod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aktualnosciturystyczne.pl" TargetMode="External"/><Relationship Id="rId10" Type="http://schemas.openxmlformats.org/officeDocument/2006/relationships/hyperlink" Target="http://www.polskapodajdalej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zarabiajnaturyst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7FAB-A7B1-4586-A6B4-BAAC61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4233</CharactersWithSpaces>
  <SharedDoc>false</SharedDoc>
  <HLinks>
    <vt:vector size="18" baseType="variant">
      <vt:variant>
        <vt:i4>2556025</vt:i4>
      </vt:variant>
      <vt:variant>
        <vt:i4>6</vt:i4>
      </vt:variant>
      <vt:variant>
        <vt:i4>0</vt:i4>
      </vt:variant>
      <vt:variant>
        <vt:i4>5</vt:i4>
      </vt:variant>
      <vt:variant>
        <vt:lpwstr>https://polskazobaczwiecej.pl/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Witkowska Marzena</cp:lastModifiedBy>
  <cp:revision>4</cp:revision>
  <cp:lastPrinted>2021-03-04T10:47:00Z</cp:lastPrinted>
  <dcterms:created xsi:type="dcterms:W3CDTF">2021-03-04T10:48:00Z</dcterms:created>
  <dcterms:modified xsi:type="dcterms:W3CDTF">2021-03-04T10:48:00Z</dcterms:modified>
</cp:coreProperties>
</file>